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98E" w:rsidRPr="0081698E" w:rsidRDefault="0081698E" w:rsidP="0081698E">
      <w:pPr>
        <w:jc w:val="center"/>
        <w:rPr>
          <w:rFonts w:ascii="Times New Roman" w:hAnsi="Times New Roman" w:cs="Times New Roman"/>
          <w:b/>
          <w:sz w:val="32"/>
          <w:szCs w:val="32"/>
        </w:rPr>
      </w:pPr>
      <w:bookmarkStart w:id="0" w:name="OLE_LINK8"/>
      <w:bookmarkStart w:id="1" w:name="OLE_LINK9"/>
      <w:bookmarkStart w:id="2" w:name="OLE_LINK10"/>
      <w:bookmarkStart w:id="3" w:name="_GoBack"/>
      <w:bookmarkEnd w:id="3"/>
      <w:r w:rsidRPr="0081698E">
        <w:rPr>
          <w:rFonts w:ascii="Times New Roman" w:hAnsi="Times New Roman" w:cs="Times New Roman"/>
          <w:b/>
          <w:sz w:val="32"/>
          <w:szCs w:val="32"/>
        </w:rPr>
        <w:t xml:space="preserve">KONKURSS “ </w:t>
      </w:r>
      <w:r w:rsidRPr="00A55A94">
        <w:rPr>
          <w:rFonts w:ascii="Times New Roman" w:hAnsi="Times New Roman" w:cs="Times New Roman"/>
          <w:b/>
          <w:sz w:val="32"/>
          <w:szCs w:val="32"/>
        </w:rPr>
        <w:t xml:space="preserve">IZROTĀ EGLĪTI “ZAĻI” </w:t>
      </w:r>
      <w:r w:rsidRPr="0081698E">
        <w:rPr>
          <w:rFonts w:ascii="Times New Roman" w:hAnsi="Times New Roman" w:cs="Times New Roman"/>
          <w:b/>
          <w:sz w:val="32"/>
          <w:szCs w:val="32"/>
        </w:rPr>
        <w:t>”</w:t>
      </w:r>
    </w:p>
    <w:p w:rsidR="0081698E" w:rsidRPr="0081698E" w:rsidRDefault="0081698E" w:rsidP="0081698E">
      <w:pPr>
        <w:jc w:val="center"/>
        <w:rPr>
          <w:rFonts w:ascii="Times New Roman" w:hAnsi="Times New Roman" w:cs="Times New Roman"/>
          <w:sz w:val="26"/>
          <w:szCs w:val="26"/>
        </w:rPr>
      </w:pPr>
      <w:r w:rsidRPr="0081698E">
        <w:rPr>
          <w:rFonts w:ascii="Times New Roman" w:hAnsi="Times New Roman" w:cs="Times New Roman"/>
          <w:sz w:val="26"/>
          <w:szCs w:val="26"/>
        </w:rPr>
        <w:t>Vispārējie noteikumi</w:t>
      </w:r>
    </w:p>
    <w:tbl>
      <w:tblPr>
        <w:tblStyle w:val="Reatabula"/>
        <w:tblW w:w="10774" w:type="dxa"/>
        <w:tblInd w:w="-431" w:type="dxa"/>
        <w:tblLayout w:type="fixed"/>
        <w:tblLook w:val="04A0" w:firstRow="1" w:lastRow="0" w:firstColumn="1" w:lastColumn="0" w:noHBand="0" w:noVBand="1"/>
      </w:tblPr>
      <w:tblGrid>
        <w:gridCol w:w="1419"/>
        <w:gridCol w:w="9355"/>
      </w:tblGrid>
      <w:tr w:rsidR="0081698E" w:rsidRPr="0081698E" w:rsidTr="007606B3">
        <w:trPr>
          <w:trHeight w:val="797"/>
        </w:trPr>
        <w:tc>
          <w:tcPr>
            <w:tcW w:w="1419" w:type="dxa"/>
            <w:vAlign w:val="center"/>
          </w:tcPr>
          <w:bookmarkEnd w:id="0"/>
          <w:bookmarkEnd w:id="1"/>
          <w:bookmarkEnd w:id="2"/>
          <w:p w:rsidR="0081698E" w:rsidRPr="0081698E" w:rsidRDefault="0081698E" w:rsidP="00A12249">
            <w:pPr>
              <w:rPr>
                <w:rFonts w:ascii="Times New Roman" w:hAnsi="Times New Roman" w:cs="Times New Roman"/>
              </w:rPr>
            </w:pPr>
            <w:r w:rsidRPr="0081698E">
              <w:rPr>
                <w:rFonts w:ascii="Times New Roman" w:hAnsi="Times New Roman" w:cs="Times New Roman"/>
              </w:rPr>
              <w:t>Mērķis</w:t>
            </w:r>
          </w:p>
          <w:p w:rsidR="0081698E" w:rsidRPr="0081698E" w:rsidRDefault="0081698E" w:rsidP="00A12249">
            <w:pPr>
              <w:rPr>
                <w:rFonts w:ascii="Times New Roman" w:hAnsi="Times New Roman" w:cs="Times New Roman"/>
              </w:rPr>
            </w:pPr>
          </w:p>
        </w:tc>
        <w:tc>
          <w:tcPr>
            <w:tcW w:w="9355" w:type="dxa"/>
            <w:vAlign w:val="center"/>
          </w:tcPr>
          <w:p w:rsidR="0081698E" w:rsidRDefault="0081698E" w:rsidP="00E31D7D">
            <w:pPr>
              <w:jc w:val="both"/>
              <w:rPr>
                <w:rFonts w:ascii="Times New Roman" w:hAnsi="Times New Roman" w:cs="Times New Roman"/>
              </w:rPr>
            </w:pPr>
            <w:r w:rsidRPr="0081698E">
              <w:rPr>
                <w:rFonts w:ascii="Times New Roman" w:hAnsi="Times New Roman" w:cs="Times New Roman"/>
              </w:rPr>
              <w:t xml:space="preserve">Vērst </w:t>
            </w:r>
            <w:r w:rsidR="00A55A94">
              <w:rPr>
                <w:rFonts w:ascii="Times New Roman" w:hAnsi="Times New Roman" w:cs="Times New Roman"/>
              </w:rPr>
              <w:t>pirmsskolas izglītības iestāžu audzēkņu uzmanību</w:t>
            </w:r>
            <w:r w:rsidR="00646363">
              <w:rPr>
                <w:rFonts w:ascii="Times New Roman" w:hAnsi="Times New Roman" w:cs="Times New Roman"/>
              </w:rPr>
              <w:t xml:space="preserve"> uz ikdienā radītiem atkritumiem, vērtējot to iespējamu atkārtotu izmantošanu</w:t>
            </w:r>
            <w:r w:rsidR="00A12249">
              <w:rPr>
                <w:rFonts w:ascii="Times New Roman" w:hAnsi="Times New Roman" w:cs="Times New Roman"/>
              </w:rPr>
              <w:t>, pašu rokām veidojot jaunas lietas un nodrošinot atkritumu pārvēršanu resursā</w:t>
            </w:r>
            <w:r w:rsidR="00E31D7D">
              <w:rPr>
                <w:rFonts w:ascii="Times New Roman" w:hAnsi="Times New Roman" w:cs="Times New Roman"/>
              </w:rPr>
              <w:t xml:space="preserve">, kā arī </w:t>
            </w:r>
            <w:r w:rsidR="00506973">
              <w:rPr>
                <w:rFonts w:ascii="Times New Roman" w:hAnsi="Times New Roman" w:cs="Times New Roman"/>
              </w:rPr>
              <w:t>pievērst uzmanību</w:t>
            </w:r>
            <w:r w:rsidR="00E31D7D">
              <w:rPr>
                <w:rFonts w:ascii="Times New Roman" w:hAnsi="Times New Roman" w:cs="Times New Roman"/>
              </w:rPr>
              <w:t xml:space="preserve"> dabas </w:t>
            </w:r>
            <w:r w:rsidR="00506973">
              <w:rPr>
                <w:rFonts w:ascii="Times New Roman" w:hAnsi="Times New Roman" w:cs="Times New Roman"/>
              </w:rPr>
              <w:t>materiālu izmantošanas iespējām</w:t>
            </w:r>
            <w:r w:rsidR="00E31D7D">
              <w:rPr>
                <w:rFonts w:ascii="Times New Roman" w:hAnsi="Times New Roman" w:cs="Times New Roman"/>
              </w:rPr>
              <w:t>.</w:t>
            </w:r>
          </w:p>
          <w:p w:rsidR="00A12249" w:rsidRPr="0081698E" w:rsidRDefault="00A12249" w:rsidP="00B36244">
            <w:pPr>
              <w:rPr>
                <w:rFonts w:ascii="Times New Roman" w:hAnsi="Times New Roman" w:cs="Times New Roman"/>
              </w:rPr>
            </w:pPr>
          </w:p>
        </w:tc>
      </w:tr>
      <w:tr w:rsidR="0081698E" w:rsidRPr="0081698E" w:rsidTr="007606B3">
        <w:trPr>
          <w:trHeight w:val="485"/>
        </w:trPr>
        <w:tc>
          <w:tcPr>
            <w:tcW w:w="1419" w:type="dxa"/>
            <w:vAlign w:val="center"/>
          </w:tcPr>
          <w:p w:rsidR="0081698E" w:rsidRPr="0081698E" w:rsidRDefault="0081698E" w:rsidP="00A12249">
            <w:pPr>
              <w:rPr>
                <w:rFonts w:ascii="Times New Roman" w:hAnsi="Times New Roman" w:cs="Times New Roman"/>
              </w:rPr>
            </w:pPr>
            <w:r w:rsidRPr="0081698E">
              <w:rPr>
                <w:rFonts w:ascii="Times New Roman" w:hAnsi="Times New Roman" w:cs="Times New Roman"/>
              </w:rPr>
              <w:t>Organizatori</w:t>
            </w:r>
          </w:p>
        </w:tc>
        <w:tc>
          <w:tcPr>
            <w:tcW w:w="9355" w:type="dxa"/>
            <w:vAlign w:val="center"/>
          </w:tcPr>
          <w:p w:rsidR="0081698E" w:rsidRPr="0081698E" w:rsidRDefault="0081698E" w:rsidP="0081698E">
            <w:pPr>
              <w:rPr>
                <w:rFonts w:ascii="Times New Roman" w:hAnsi="Times New Roman" w:cs="Times New Roman"/>
              </w:rPr>
            </w:pPr>
            <w:r w:rsidRPr="0081698E">
              <w:rPr>
                <w:rFonts w:ascii="Times New Roman" w:hAnsi="Times New Roman" w:cs="Times New Roman"/>
              </w:rPr>
              <w:t>PSIA “Ventspils labiekārtošanas kombināts”</w:t>
            </w:r>
          </w:p>
        </w:tc>
      </w:tr>
      <w:tr w:rsidR="0081698E" w:rsidRPr="0081698E" w:rsidTr="007606B3">
        <w:trPr>
          <w:trHeight w:val="419"/>
        </w:trPr>
        <w:tc>
          <w:tcPr>
            <w:tcW w:w="1419" w:type="dxa"/>
            <w:vAlign w:val="center"/>
          </w:tcPr>
          <w:p w:rsidR="0081698E" w:rsidRPr="0081698E" w:rsidRDefault="0081698E" w:rsidP="00A12249">
            <w:pPr>
              <w:rPr>
                <w:rFonts w:ascii="Times New Roman" w:hAnsi="Times New Roman" w:cs="Times New Roman"/>
              </w:rPr>
            </w:pPr>
            <w:r w:rsidRPr="0081698E">
              <w:rPr>
                <w:rFonts w:ascii="Times New Roman" w:hAnsi="Times New Roman" w:cs="Times New Roman"/>
              </w:rPr>
              <w:t>Dalībnieki</w:t>
            </w:r>
          </w:p>
        </w:tc>
        <w:tc>
          <w:tcPr>
            <w:tcW w:w="9355" w:type="dxa"/>
            <w:vAlign w:val="center"/>
          </w:tcPr>
          <w:p w:rsidR="0081698E" w:rsidRPr="0081698E" w:rsidRDefault="0081698E" w:rsidP="0081698E">
            <w:pPr>
              <w:rPr>
                <w:rFonts w:ascii="Times New Roman" w:hAnsi="Times New Roman" w:cs="Times New Roman"/>
              </w:rPr>
            </w:pPr>
            <w:r w:rsidRPr="0081698E">
              <w:rPr>
                <w:rFonts w:ascii="Times New Roman" w:hAnsi="Times New Roman" w:cs="Times New Roman"/>
              </w:rPr>
              <w:t xml:space="preserve">Ventspils pilsētas </w:t>
            </w:r>
            <w:r w:rsidR="002614AE" w:rsidRPr="00A55A94">
              <w:rPr>
                <w:rFonts w:ascii="Times New Roman" w:hAnsi="Times New Roman" w:cs="Times New Roman"/>
              </w:rPr>
              <w:t>pirmsskolas</w:t>
            </w:r>
            <w:r w:rsidR="00E31D7D">
              <w:rPr>
                <w:rFonts w:ascii="Times New Roman" w:hAnsi="Times New Roman" w:cs="Times New Roman"/>
              </w:rPr>
              <w:t xml:space="preserve"> izglītības iestāžu audzēkņi.</w:t>
            </w:r>
          </w:p>
        </w:tc>
      </w:tr>
      <w:tr w:rsidR="00E31D7D" w:rsidRPr="0081698E" w:rsidTr="007606B3">
        <w:trPr>
          <w:trHeight w:val="611"/>
        </w:trPr>
        <w:tc>
          <w:tcPr>
            <w:tcW w:w="1419" w:type="dxa"/>
            <w:vAlign w:val="center"/>
          </w:tcPr>
          <w:p w:rsidR="00E31D7D" w:rsidRPr="0081698E" w:rsidRDefault="00E31D7D" w:rsidP="00A12249">
            <w:pPr>
              <w:rPr>
                <w:rFonts w:ascii="Times New Roman" w:hAnsi="Times New Roman" w:cs="Times New Roman"/>
              </w:rPr>
            </w:pPr>
            <w:r>
              <w:rPr>
                <w:rFonts w:ascii="Times New Roman" w:hAnsi="Times New Roman" w:cs="Times New Roman"/>
              </w:rPr>
              <w:t>Konkursa norises laiks</w:t>
            </w:r>
          </w:p>
        </w:tc>
        <w:tc>
          <w:tcPr>
            <w:tcW w:w="9355" w:type="dxa"/>
            <w:vAlign w:val="center"/>
          </w:tcPr>
          <w:p w:rsidR="00E31D7D" w:rsidRPr="0081698E" w:rsidRDefault="00E31D7D" w:rsidP="009F7713">
            <w:pPr>
              <w:rPr>
                <w:rFonts w:ascii="Times New Roman" w:hAnsi="Times New Roman" w:cs="Times New Roman"/>
              </w:rPr>
            </w:pPr>
            <w:r>
              <w:rPr>
                <w:rFonts w:ascii="Times New Roman" w:hAnsi="Times New Roman" w:cs="Times New Roman"/>
              </w:rPr>
              <w:t>2018</w:t>
            </w:r>
            <w:r w:rsidRPr="00E31D7D">
              <w:rPr>
                <w:rFonts w:ascii="Times New Roman" w:hAnsi="Times New Roman" w:cs="Times New Roman"/>
              </w:rPr>
              <w:t>.</w:t>
            </w:r>
            <w:r>
              <w:rPr>
                <w:rFonts w:ascii="Times New Roman" w:hAnsi="Times New Roman" w:cs="Times New Roman"/>
              </w:rPr>
              <w:t xml:space="preserve"> </w:t>
            </w:r>
            <w:r w:rsidRPr="00E31D7D">
              <w:rPr>
                <w:rFonts w:ascii="Times New Roman" w:hAnsi="Times New Roman" w:cs="Times New Roman"/>
              </w:rPr>
              <w:t xml:space="preserve">gada </w:t>
            </w:r>
            <w:r w:rsidR="007931AE">
              <w:rPr>
                <w:rFonts w:ascii="Times New Roman" w:hAnsi="Times New Roman" w:cs="Times New Roman"/>
              </w:rPr>
              <w:t>22</w:t>
            </w:r>
            <w:r w:rsidRPr="009F7713">
              <w:rPr>
                <w:rFonts w:ascii="Times New Roman" w:hAnsi="Times New Roman" w:cs="Times New Roman"/>
              </w:rPr>
              <w:t xml:space="preserve">. novembris – </w:t>
            </w:r>
            <w:r w:rsidR="009F7713" w:rsidRPr="009F7713">
              <w:rPr>
                <w:rFonts w:ascii="Times New Roman" w:hAnsi="Times New Roman" w:cs="Times New Roman"/>
              </w:rPr>
              <w:t>17</w:t>
            </w:r>
            <w:r w:rsidRPr="009F7713">
              <w:rPr>
                <w:rFonts w:ascii="Times New Roman" w:hAnsi="Times New Roman" w:cs="Times New Roman"/>
              </w:rPr>
              <w:t xml:space="preserve">. </w:t>
            </w:r>
            <w:r w:rsidR="009F7713" w:rsidRPr="009F7713">
              <w:rPr>
                <w:rFonts w:ascii="Times New Roman" w:hAnsi="Times New Roman" w:cs="Times New Roman"/>
              </w:rPr>
              <w:t>decembris</w:t>
            </w:r>
            <w:r w:rsidRPr="009F7713">
              <w:rPr>
                <w:rFonts w:ascii="Times New Roman" w:hAnsi="Times New Roman" w:cs="Times New Roman"/>
              </w:rPr>
              <w:t xml:space="preserve"> (ieskaitot</w:t>
            </w:r>
            <w:r>
              <w:rPr>
                <w:rFonts w:ascii="Times New Roman" w:hAnsi="Times New Roman" w:cs="Times New Roman"/>
              </w:rPr>
              <w:t>)</w:t>
            </w:r>
            <w:r w:rsidRPr="00E31D7D">
              <w:rPr>
                <w:rFonts w:ascii="Times New Roman" w:hAnsi="Times New Roman" w:cs="Times New Roman"/>
              </w:rPr>
              <w:t>.</w:t>
            </w:r>
          </w:p>
        </w:tc>
      </w:tr>
      <w:tr w:rsidR="0081698E" w:rsidRPr="0081698E" w:rsidTr="007606B3">
        <w:trPr>
          <w:trHeight w:val="1685"/>
        </w:trPr>
        <w:tc>
          <w:tcPr>
            <w:tcW w:w="1419" w:type="dxa"/>
            <w:vAlign w:val="center"/>
          </w:tcPr>
          <w:p w:rsidR="0081698E" w:rsidRPr="0081698E" w:rsidRDefault="0081698E" w:rsidP="00A12249">
            <w:pPr>
              <w:rPr>
                <w:rFonts w:ascii="Times New Roman" w:hAnsi="Times New Roman" w:cs="Times New Roman"/>
              </w:rPr>
            </w:pPr>
          </w:p>
          <w:p w:rsidR="0081698E" w:rsidRPr="0081698E" w:rsidRDefault="0081698E" w:rsidP="00A12249">
            <w:pPr>
              <w:rPr>
                <w:rFonts w:ascii="Times New Roman" w:hAnsi="Times New Roman" w:cs="Times New Roman"/>
              </w:rPr>
            </w:pPr>
            <w:r w:rsidRPr="0081698E">
              <w:rPr>
                <w:rFonts w:ascii="Times New Roman" w:hAnsi="Times New Roman" w:cs="Times New Roman"/>
              </w:rPr>
              <w:t>Apraksts</w:t>
            </w:r>
          </w:p>
        </w:tc>
        <w:tc>
          <w:tcPr>
            <w:tcW w:w="9355" w:type="dxa"/>
          </w:tcPr>
          <w:p w:rsidR="00E31D7D" w:rsidRDefault="00E31D7D" w:rsidP="0081698E">
            <w:pPr>
              <w:rPr>
                <w:rFonts w:ascii="Times New Roman" w:hAnsi="Times New Roman" w:cs="Times New Roman"/>
              </w:rPr>
            </w:pPr>
          </w:p>
          <w:p w:rsidR="0081698E" w:rsidRPr="0081698E" w:rsidRDefault="00E31D7D" w:rsidP="0081698E">
            <w:pPr>
              <w:rPr>
                <w:rFonts w:ascii="Times New Roman" w:hAnsi="Times New Roman" w:cs="Times New Roman"/>
              </w:rPr>
            </w:pPr>
            <w:r>
              <w:rPr>
                <w:rFonts w:ascii="Times New Roman" w:hAnsi="Times New Roman" w:cs="Times New Roman"/>
              </w:rPr>
              <w:t>Konkursa norise:</w:t>
            </w:r>
          </w:p>
          <w:p w:rsidR="00A55A94" w:rsidRPr="00A55A94" w:rsidRDefault="00A55A94" w:rsidP="00E31D7D">
            <w:pPr>
              <w:numPr>
                <w:ilvl w:val="0"/>
                <w:numId w:val="1"/>
              </w:numPr>
              <w:contextualSpacing/>
              <w:jc w:val="both"/>
              <w:rPr>
                <w:rFonts w:ascii="Times New Roman" w:hAnsi="Times New Roman" w:cs="Times New Roman"/>
              </w:rPr>
            </w:pPr>
            <w:r w:rsidRPr="00A55A94">
              <w:rPr>
                <w:rFonts w:ascii="Times New Roman" w:hAnsi="Times New Roman" w:cs="Times New Roman"/>
              </w:rPr>
              <w:t>Konkursa dalībnieki veido eglīšu rotājumus</w:t>
            </w:r>
            <w:r w:rsidR="00E31D7D">
              <w:rPr>
                <w:rFonts w:ascii="Times New Roman" w:hAnsi="Times New Roman" w:cs="Times New Roman"/>
              </w:rPr>
              <w:t xml:space="preserve"> (</w:t>
            </w:r>
            <w:r w:rsidR="00E31D7D" w:rsidRPr="00A55A94">
              <w:rPr>
                <w:rFonts w:ascii="Times New Roman" w:hAnsi="Times New Roman" w:cs="Times New Roman"/>
              </w:rPr>
              <w:t>turpmāk – darbs</w:t>
            </w:r>
            <w:r w:rsidR="00E31D7D">
              <w:rPr>
                <w:rFonts w:ascii="Times New Roman" w:hAnsi="Times New Roman" w:cs="Times New Roman"/>
              </w:rPr>
              <w:t>)</w:t>
            </w:r>
            <w:r w:rsidRPr="00A55A94">
              <w:rPr>
                <w:rFonts w:ascii="Times New Roman" w:hAnsi="Times New Roman" w:cs="Times New Roman"/>
              </w:rPr>
              <w:t>, par pama</w:t>
            </w:r>
            <w:r w:rsidR="00E31D7D">
              <w:rPr>
                <w:rFonts w:ascii="Times New Roman" w:hAnsi="Times New Roman" w:cs="Times New Roman"/>
              </w:rPr>
              <w:t>tu izmantojot dažādus izlietotu</w:t>
            </w:r>
            <w:r w:rsidRPr="00A55A94">
              <w:rPr>
                <w:rFonts w:ascii="Times New Roman" w:hAnsi="Times New Roman" w:cs="Times New Roman"/>
              </w:rPr>
              <w:t xml:space="preserve"> iepakojuma materiālus. Vismaz 70% no radošā darba izejmateriāliem ir jābūt izlie</w:t>
            </w:r>
            <w:r w:rsidR="00E31D7D">
              <w:rPr>
                <w:rFonts w:ascii="Times New Roman" w:hAnsi="Times New Roman" w:cs="Times New Roman"/>
              </w:rPr>
              <w:t>totajam iepakojumam vai dabas materiāliem (plastmasa</w:t>
            </w:r>
            <w:r w:rsidRPr="00A55A94">
              <w:rPr>
                <w:rFonts w:ascii="Times New Roman" w:hAnsi="Times New Roman" w:cs="Times New Roman"/>
              </w:rPr>
              <w:t>, stikl</w:t>
            </w:r>
            <w:r w:rsidR="00E31D7D">
              <w:rPr>
                <w:rFonts w:ascii="Times New Roman" w:hAnsi="Times New Roman" w:cs="Times New Roman"/>
              </w:rPr>
              <w:t>s</w:t>
            </w:r>
            <w:r w:rsidRPr="00A55A94">
              <w:rPr>
                <w:rFonts w:ascii="Times New Roman" w:hAnsi="Times New Roman" w:cs="Times New Roman"/>
              </w:rPr>
              <w:t>, papīr</w:t>
            </w:r>
            <w:r w:rsidR="00E31D7D">
              <w:rPr>
                <w:rFonts w:ascii="Times New Roman" w:hAnsi="Times New Roman" w:cs="Times New Roman"/>
              </w:rPr>
              <w:t>s</w:t>
            </w:r>
            <w:r w:rsidRPr="00A55A94">
              <w:rPr>
                <w:rFonts w:ascii="Times New Roman" w:hAnsi="Times New Roman" w:cs="Times New Roman"/>
              </w:rPr>
              <w:t>, karton</w:t>
            </w:r>
            <w:r w:rsidR="00E31D7D">
              <w:rPr>
                <w:rFonts w:ascii="Times New Roman" w:hAnsi="Times New Roman" w:cs="Times New Roman"/>
              </w:rPr>
              <w:t>s, metāls, tekstils, zīles</w:t>
            </w:r>
            <w:r w:rsidRPr="00A55A94">
              <w:rPr>
                <w:rFonts w:ascii="Times New Roman" w:hAnsi="Times New Roman" w:cs="Times New Roman"/>
              </w:rPr>
              <w:t xml:space="preserve"> u.t.t.).</w:t>
            </w:r>
          </w:p>
          <w:p w:rsidR="0081698E" w:rsidRDefault="00A55A94" w:rsidP="00E31D7D">
            <w:pPr>
              <w:numPr>
                <w:ilvl w:val="0"/>
                <w:numId w:val="1"/>
              </w:numPr>
              <w:jc w:val="both"/>
              <w:rPr>
                <w:rFonts w:ascii="Times New Roman" w:hAnsi="Times New Roman" w:cs="Times New Roman"/>
              </w:rPr>
            </w:pPr>
            <w:r w:rsidRPr="00A55A94">
              <w:rPr>
                <w:rFonts w:ascii="Times New Roman" w:hAnsi="Times New Roman" w:cs="Times New Roman"/>
              </w:rPr>
              <w:t>Darba izpildīšanas tehnika un izmēri nav ierobežoti.</w:t>
            </w:r>
          </w:p>
          <w:p w:rsidR="00E31D7D" w:rsidRDefault="00E31D7D" w:rsidP="00E31D7D">
            <w:pPr>
              <w:numPr>
                <w:ilvl w:val="0"/>
                <w:numId w:val="1"/>
              </w:numPr>
              <w:jc w:val="both"/>
              <w:rPr>
                <w:rFonts w:ascii="Times New Roman" w:hAnsi="Times New Roman" w:cs="Times New Roman"/>
              </w:rPr>
            </w:pPr>
            <w:r>
              <w:rPr>
                <w:rFonts w:ascii="Times New Roman" w:hAnsi="Times New Roman" w:cs="Times New Roman"/>
              </w:rPr>
              <w:t>Darbus var veidot individuāli vai kā kopdarbu.</w:t>
            </w:r>
          </w:p>
          <w:p w:rsidR="00E31D7D" w:rsidRPr="00E31D7D" w:rsidRDefault="00E31D7D" w:rsidP="00E31D7D">
            <w:pPr>
              <w:numPr>
                <w:ilvl w:val="0"/>
                <w:numId w:val="1"/>
              </w:numPr>
              <w:jc w:val="both"/>
              <w:rPr>
                <w:rFonts w:ascii="Times New Roman" w:hAnsi="Times New Roman" w:cs="Times New Roman"/>
              </w:rPr>
            </w:pPr>
            <w:r>
              <w:rPr>
                <w:rFonts w:ascii="Times New Roman" w:hAnsi="Times New Roman" w:cs="Times New Roman"/>
              </w:rPr>
              <w:t xml:space="preserve">Līdz 2018. gada </w:t>
            </w:r>
            <w:r w:rsidR="009F7713">
              <w:rPr>
                <w:rFonts w:ascii="Times New Roman" w:hAnsi="Times New Roman" w:cs="Times New Roman"/>
              </w:rPr>
              <w:t>17. decembrim</w:t>
            </w:r>
            <w:r>
              <w:rPr>
                <w:rFonts w:ascii="Times New Roman" w:hAnsi="Times New Roman" w:cs="Times New Roman"/>
              </w:rPr>
              <w:t xml:space="preserve"> uz </w:t>
            </w:r>
            <w:r w:rsidRPr="00E31D7D">
              <w:rPr>
                <w:rFonts w:ascii="Times New Roman" w:hAnsi="Times New Roman" w:cs="Times New Roman"/>
              </w:rPr>
              <w:t>e-past</w:t>
            </w:r>
            <w:r>
              <w:rPr>
                <w:rFonts w:ascii="Times New Roman" w:hAnsi="Times New Roman" w:cs="Times New Roman"/>
              </w:rPr>
              <w:t>u</w:t>
            </w:r>
            <w:r w:rsidRPr="00E31D7D">
              <w:rPr>
                <w:rFonts w:ascii="Times New Roman" w:hAnsi="Times New Roman" w:cs="Times New Roman"/>
              </w:rPr>
              <w:t xml:space="preserve">: </w:t>
            </w:r>
            <w:hyperlink r:id="rId7" w:history="1">
              <w:r w:rsidRPr="005A4405">
                <w:rPr>
                  <w:rStyle w:val="Hipersaite"/>
                  <w:rFonts w:ascii="Times New Roman" w:hAnsi="Times New Roman" w:cs="Times New Roman"/>
                </w:rPr>
                <w:t>inese.micule@ventspils.lv</w:t>
              </w:r>
            </w:hyperlink>
            <w:r>
              <w:rPr>
                <w:rFonts w:ascii="Times New Roman" w:hAnsi="Times New Roman" w:cs="Times New Roman"/>
              </w:rPr>
              <w:t xml:space="preserve"> jānosūta Pieteikuma anketa </w:t>
            </w:r>
            <w:r w:rsidRPr="00E31D7D">
              <w:rPr>
                <w:rFonts w:ascii="Times New Roman" w:hAnsi="Times New Roman" w:cs="Times New Roman"/>
              </w:rPr>
              <w:t xml:space="preserve">konkursam </w:t>
            </w:r>
            <w:r>
              <w:rPr>
                <w:rFonts w:ascii="Times New Roman" w:hAnsi="Times New Roman" w:cs="Times New Roman"/>
              </w:rPr>
              <w:t>(</w:t>
            </w:r>
            <w:r w:rsidRPr="00E31D7D">
              <w:rPr>
                <w:rFonts w:ascii="Times New Roman" w:hAnsi="Times New Roman" w:cs="Times New Roman"/>
              </w:rPr>
              <w:t>1.</w:t>
            </w:r>
            <w:r>
              <w:rPr>
                <w:rFonts w:ascii="Times New Roman" w:hAnsi="Times New Roman" w:cs="Times New Roman"/>
              </w:rPr>
              <w:t xml:space="preserve"> pielikums).</w:t>
            </w:r>
          </w:p>
          <w:p w:rsidR="00E31D7D" w:rsidRDefault="00E31D7D" w:rsidP="00E31D7D">
            <w:pPr>
              <w:numPr>
                <w:ilvl w:val="0"/>
                <w:numId w:val="1"/>
              </w:numPr>
              <w:jc w:val="both"/>
              <w:rPr>
                <w:rFonts w:ascii="Times New Roman" w:hAnsi="Times New Roman" w:cs="Times New Roman"/>
              </w:rPr>
            </w:pPr>
            <w:r w:rsidRPr="00E31D7D">
              <w:rPr>
                <w:rFonts w:ascii="Times New Roman" w:hAnsi="Times New Roman" w:cs="Times New Roman"/>
              </w:rPr>
              <w:t xml:space="preserve">Pieteiktie darbi līdz </w:t>
            </w:r>
            <w:r>
              <w:rPr>
                <w:rFonts w:ascii="Times New Roman" w:hAnsi="Times New Roman" w:cs="Times New Roman"/>
              </w:rPr>
              <w:t xml:space="preserve">2018. gada </w:t>
            </w:r>
            <w:r w:rsidR="009F7713">
              <w:rPr>
                <w:rFonts w:ascii="Times New Roman" w:hAnsi="Times New Roman" w:cs="Times New Roman"/>
              </w:rPr>
              <w:t>17. decembrim</w:t>
            </w:r>
            <w:r>
              <w:rPr>
                <w:rFonts w:ascii="Times New Roman" w:hAnsi="Times New Roman" w:cs="Times New Roman"/>
              </w:rPr>
              <w:t xml:space="preserve"> (ieskaitot) </w:t>
            </w:r>
            <w:r w:rsidRPr="00E31D7D">
              <w:rPr>
                <w:rFonts w:ascii="Times New Roman" w:hAnsi="Times New Roman" w:cs="Times New Roman"/>
              </w:rPr>
              <w:t xml:space="preserve">plkst. </w:t>
            </w:r>
            <w:r>
              <w:rPr>
                <w:rFonts w:ascii="Times New Roman" w:hAnsi="Times New Roman" w:cs="Times New Roman"/>
              </w:rPr>
              <w:t>15:00</w:t>
            </w:r>
            <w:r w:rsidRPr="00E31D7D">
              <w:rPr>
                <w:rFonts w:ascii="Times New Roman" w:hAnsi="Times New Roman" w:cs="Times New Roman"/>
              </w:rPr>
              <w:t xml:space="preserve"> jānogādā </w:t>
            </w:r>
            <w:r>
              <w:rPr>
                <w:rFonts w:ascii="Times New Roman" w:hAnsi="Times New Roman" w:cs="Times New Roman"/>
              </w:rPr>
              <w:t>P</w:t>
            </w:r>
            <w:r w:rsidRPr="00E31D7D">
              <w:rPr>
                <w:rFonts w:ascii="Times New Roman" w:hAnsi="Times New Roman" w:cs="Times New Roman"/>
              </w:rPr>
              <w:t>SIA ,,</w:t>
            </w:r>
            <w:r>
              <w:rPr>
                <w:rFonts w:ascii="Times New Roman" w:hAnsi="Times New Roman" w:cs="Times New Roman"/>
              </w:rPr>
              <w:t>Ventspils labiekārtošanas kombināts</w:t>
            </w:r>
            <w:r w:rsidRPr="00E31D7D">
              <w:rPr>
                <w:rFonts w:ascii="Times New Roman" w:hAnsi="Times New Roman" w:cs="Times New Roman"/>
              </w:rPr>
              <w:t xml:space="preserve">’’ </w:t>
            </w:r>
            <w:r>
              <w:rPr>
                <w:rFonts w:ascii="Times New Roman" w:hAnsi="Times New Roman" w:cs="Times New Roman"/>
              </w:rPr>
              <w:t>Abonentu daļā Pils ielā 12, 1. stāvā</w:t>
            </w:r>
            <w:r w:rsidRPr="00E31D7D">
              <w:rPr>
                <w:rFonts w:ascii="Times New Roman" w:hAnsi="Times New Roman" w:cs="Times New Roman"/>
              </w:rPr>
              <w:t>.</w:t>
            </w:r>
            <w:r>
              <w:rPr>
                <w:rFonts w:ascii="Times New Roman" w:hAnsi="Times New Roman" w:cs="Times New Roman"/>
              </w:rPr>
              <w:t xml:space="preserve"> Gadījumos, ja nav iespējams pieteiktos darbus nogādāt paredzētajā termiņā, jāinformē konkursa organizētājs.</w:t>
            </w:r>
          </w:p>
          <w:p w:rsidR="00E31D7D" w:rsidRDefault="00E31D7D" w:rsidP="00E31D7D">
            <w:pPr>
              <w:pStyle w:val="Sarakstarindkopa"/>
              <w:numPr>
                <w:ilvl w:val="0"/>
                <w:numId w:val="1"/>
              </w:numPr>
              <w:jc w:val="both"/>
              <w:rPr>
                <w:rFonts w:ascii="Times New Roman" w:hAnsi="Times New Roman" w:cs="Times New Roman"/>
              </w:rPr>
            </w:pPr>
            <w:r>
              <w:rPr>
                <w:rFonts w:ascii="Times New Roman" w:hAnsi="Times New Roman" w:cs="Times New Roman"/>
              </w:rPr>
              <w:t xml:space="preserve">Katram </w:t>
            </w:r>
            <w:r w:rsidRPr="00E31D7D">
              <w:rPr>
                <w:rFonts w:ascii="Times New Roman" w:hAnsi="Times New Roman" w:cs="Times New Roman"/>
              </w:rPr>
              <w:t>konkursa darbam līdzi iesniedz vizītkarti</w:t>
            </w:r>
            <w:r>
              <w:rPr>
                <w:rFonts w:ascii="Times New Roman" w:hAnsi="Times New Roman" w:cs="Times New Roman"/>
              </w:rPr>
              <w:t xml:space="preserve"> (piestiprinātu pie darba)</w:t>
            </w:r>
            <w:r w:rsidRPr="00E31D7D">
              <w:rPr>
                <w:rFonts w:ascii="Times New Roman" w:hAnsi="Times New Roman" w:cs="Times New Roman"/>
              </w:rPr>
              <w:t>, kurā norādīts darba nosaukums, autora vārds, uzvā</w:t>
            </w:r>
            <w:r>
              <w:rPr>
                <w:rFonts w:ascii="Times New Roman" w:hAnsi="Times New Roman" w:cs="Times New Roman"/>
              </w:rPr>
              <w:t>rds, vecums, izglītības iestāde</w:t>
            </w:r>
            <w:r w:rsidRPr="00E31D7D">
              <w:rPr>
                <w:rFonts w:ascii="Times New Roman" w:hAnsi="Times New Roman" w:cs="Times New Roman"/>
              </w:rPr>
              <w:t xml:space="preserve">. Vizītkartes </w:t>
            </w:r>
            <w:r>
              <w:rPr>
                <w:rFonts w:ascii="Times New Roman" w:hAnsi="Times New Roman" w:cs="Times New Roman"/>
              </w:rPr>
              <w:t>vēlamais izmērs:</w:t>
            </w:r>
            <w:r w:rsidRPr="00E31D7D">
              <w:rPr>
                <w:rFonts w:ascii="Times New Roman" w:hAnsi="Times New Roman" w:cs="Times New Roman"/>
              </w:rPr>
              <w:t xml:space="preserve"> 3,5 cm x 10 cm</w:t>
            </w:r>
            <w:r>
              <w:rPr>
                <w:rFonts w:ascii="Times New Roman" w:hAnsi="Times New Roman" w:cs="Times New Roman"/>
              </w:rPr>
              <w:t>.</w:t>
            </w:r>
          </w:p>
          <w:p w:rsidR="00506973" w:rsidRPr="00E31D7D" w:rsidRDefault="00506973" w:rsidP="00E31D7D">
            <w:pPr>
              <w:pStyle w:val="Sarakstarindkopa"/>
              <w:numPr>
                <w:ilvl w:val="0"/>
                <w:numId w:val="1"/>
              </w:numPr>
              <w:jc w:val="both"/>
              <w:rPr>
                <w:rFonts w:ascii="Times New Roman" w:hAnsi="Times New Roman" w:cs="Times New Roman"/>
              </w:rPr>
            </w:pPr>
            <w:r>
              <w:rPr>
                <w:rFonts w:ascii="Times New Roman" w:hAnsi="Times New Roman" w:cs="Times New Roman"/>
              </w:rPr>
              <w:t>Iesniegti darbi paliek konkursa organizētāja īpašumā.</w:t>
            </w:r>
          </w:p>
          <w:p w:rsidR="00E31D7D" w:rsidRPr="0081698E" w:rsidRDefault="00E31D7D" w:rsidP="00E31D7D">
            <w:pPr>
              <w:ind w:left="720"/>
              <w:jc w:val="both"/>
              <w:rPr>
                <w:rFonts w:ascii="Times New Roman" w:hAnsi="Times New Roman" w:cs="Times New Roman"/>
              </w:rPr>
            </w:pPr>
          </w:p>
        </w:tc>
      </w:tr>
      <w:tr w:rsidR="0081698E" w:rsidRPr="0081698E" w:rsidTr="007606B3">
        <w:trPr>
          <w:trHeight w:val="2256"/>
        </w:trPr>
        <w:tc>
          <w:tcPr>
            <w:tcW w:w="1419" w:type="dxa"/>
            <w:vAlign w:val="center"/>
          </w:tcPr>
          <w:p w:rsidR="0081698E" w:rsidRPr="0081698E" w:rsidRDefault="0081698E" w:rsidP="00A12249">
            <w:pPr>
              <w:rPr>
                <w:rFonts w:ascii="Times New Roman" w:hAnsi="Times New Roman" w:cs="Times New Roman"/>
              </w:rPr>
            </w:pPr>
            <w:r w:rsidRPr="0081698E">
              <w:rPr>
                <w:rFonts w:ascii="Times New Roman" w:hAnsi="Times New Roman" w:cs="Times New Roman"/>
              </w:rPr>
              <w:t>Papildus noteikumi</w:t>
            </w:r>
          </w:p>
        </w:tc>
        <w:tc>
          <w:tcPr>
            <w:tcW w:w="9355" w:type="dxa"/>
            <w:vAlign w:val="center"/>
          </w:tcPr>
          <w:p w:rsidR="00E31D7D" w:rsidRDefault="00E31D7D" w:rsidP="00E31D7D">
            <w:pPr>
              <w:jc w:val="both"/>
              <w:rPr>
                <w:rFonts w:ascii="Times New Roman" w:hAnsi="Times New Roman" w:cs="Times New Roman"/>
              </w:rPr>
            </w:pPr>
          </w:p>
          <w:p w:rsidR="00E31D7D" w:rsidRPr="00E31D7D" w:rsidRDefault="00E31D7D" w:rsidP="00E31D7D">
            <w:pPr>
              <w:jc w:val="both"/>
              <w:rPr>
                <w:rFonts w:ascii="Times New Roman" w:hAnsi="Times New Roman" w:cs="Times New Roman"/>
              </w:rPr>
            </w:pPr>
            <w:r>
              <w:rPr>
                <w:rFonts w:ascii="Times New Roman" w:hAnsi="Times New Roman" w:cs="Times New Roman"/>
              </w:rPr>
              <w:t>Papildus noteikumi:</w:t>
            </w:r>
          </w:p>
          <w:p w:rsidR="002614AE" w:rsidRPr="00A55A94" w:rsidRDefault="0081698E" w:rsidP="00E31D7D">
            <w:pPr>
              <w:pStyle w:val="Sarakstarindkopa"/>
              <w:numPr>
                <w:ilvl w:val="0"/>
                <w:numId w:val="4"/>
              </w:numPr>
              <w:jc w:val="both"/>
              <w:rPr>
                <w:rFonts w:ascii="Times New Roman" w:hAnsi="Times New Roman" w:cs="Times New Roman"/>
              </w:rPr>
            </w:pPr>
            <w:r w:rsidRPr="00A55A94">
              <w:rPr>
                <w:rFonts w:ascii="Times New Roman" w:hAnsi="Times New Roman" w:cs="Times New Roman"/>
              </w:rPr>
              <w:t xml:space="preserve">Konkursa organizatoriem ir tiesības izmantot </w:t>
            </w:r>
            <w:r w:rsidR="00A55A94" w:rsidRPr="00A55A94">
              <w:rPr>
                <w:rFonts w:ascii="Times New Roman" w:hAnsi="Times New Roman" w:cs="Times New Roman"/>
              </w:rPr>
              <w:t>konkursa nolikumā noteiktā kārtībā iesniegtos</w:t>
            </w:r>
            <w:r w:rsidR="002614AE" w:rsidRPr="00A55A94">
              <w:rPr>
                <w:rFonts w:ascii="Times New Roman" w:hAnsi="Times New Roman" w:cs="Times New Roman"/>
              </w:rPr>
              <w:t xml:space="preserve"> </w:t>
            </w:r>
            <w:r w:rsidR="00E31D7D">
              <w:rPr>
                <w:rFonts w:ascii="Times New Roman" w:hAnsi="Times New Roman" w:cs="Times New Roman"/>
              </w:rPr>
              <w:t>darbus</w:t>
            </w:r>
            <w:r w:rsidRPr="00A55A94">
              <w:rPr>
                <w:rFonts w:ascii="Times New Roman" w:hAnsi="Times New Roman" w:cs="Times New Roman"/>
              </w:rPr>
              <w:t xml:space="preserve"> pēc saviem ieskatiem. Iesniedzot darbu konkursam, dalībnieks vai to pārstāvis piekrīt, ka organizatori to var izmantot, ar atsauci uz autoru, jebkuros plašsaziņas līdzekļos pilnā apjomā vai atsevišķas darba daļas bez īpašas saskaņošanas ar autoru, tai skaitā </w:t>
            </w:r>
            <w:r w:rsidR="002614AE" w:rsidRPr="00A55A94">
              <w:rPr>
                <w:rFonts w:ascii="Times New Roman" w:hAnsi="Times New Roman" w:cs="Times New Roman"/>
              </w:rPr>
              <w:t xml:space="preserve">darbu </w:t>
            </w:r>
            <w:r w:rsidRPr="00A55A94">
              <w:rPr>
                <w:rFonts w:ascii="Times New Roman" w:hAnsi="Times New Roman" w:cs="Times New Roman"/>
              </w:rPr>
              <w:t>fiksēt fotogrāfijās</w:t>
            </w:r>
            <w:r w:rsidR="00E31D7D">
              <w:rPr>
                <w:rFonts w:ascii="Times New Roman" w:hAnsi="Times New Roman" w:cs="Times New Roman"/>
              </w:rPr>
              <w:t>,</w:t>
            </w:r>
            <w:r w:rsidR="00E31D7D">
              <w:t xml:space="preserve"> </w:t>
            </w:r>
            <w:r w:rsidR="00E31D7D" w:rsidRPr="00E31D7D">
              <w:rPr>
                <w:rFonts w:ascii="Times New Roman" w:hAnsi="Times New Roman" w:cs="Times New Roman"/>
              </w:rPr>
              <w:t>video ierakstos, publiski pārraidīt televīzijā neierobežotā apjomā un laika periodā Latvijā un ārpus tās robežām</w:t>
            </w:r>
            <w:r w:rsidR="007931AE">
              <w:rPr>
                <w:rFonts w:ascii="Times New Roman" w:hAnsi="Times New Roman" w:cs="Times New Roman"/>
              </w:rPr>
              <w:t>,</w:t>
            </w:r>
            <w:r w:rsidRPr="00A55A94">
              <w:rPr>
                <w:rFonts w:ascii="Times New Roman" w:hAnsi="Times New Roman" w:cs="Times New Roman"/>
              </w:rPr>
              <w:t xml:space="preserve"> izmantot ar k</w:t>
            </w:r>
            <w:r w:rsidR="007931AE">
              <w:rPr>
                <w:rFonts w:ascii="Times New Roman" w:hAnsi="Times New Roman" w:cs="Times New Roman"/>
              </w:rPr>
              <w:t>onkursu saistītos drukas darbos, kā arī veidot publisku izstādi.</w:t>
            </w:r>
            <w:r w:rsidRPr="00A55A94">
              <w:rPr>
                <w:rFonts w:ascii="Times New Roman" w:hAnsi="Times New Roman" w:cs="Times New Roman"/>
              </w:rPr>
              <w:t xml:space="preserve"> </w:t>
            </w:r>
          </w:p>
          <w:p w:rsidR="002614AE" w:rsidRPr="00A55A94" w:rsidRDefault="00A55A94" w:rsidP="002614AE">
            <w:pPr>
              <w:pStyle w:val="Sarakstarindkopa"/>
              <w:numPr>
                <w:ilvl w:val="0"/>
                <w:numId w:val="4"/>
              </w:numPr>
              <w:jc w:val="both"/>
              <w:rPr>
                <w:rFonts w:ascii="Times New Roman" w:hAnsi="Times New Roman" w:cs="Times New Roman"/>
              </w:rPr>
            </w:pPr>
            <w:r w:rsidRPr="00A55A94">
              <w:rPr>
                <w:rFonts w:ascii="Times New Roman" w:hAnsi="Times New Roman" w:cs="Times New Roman"/>
              </w:rPr>
              <w:t xml:space="preserve">Publisko pasākumu </w:t>
            </w:r>
            <w:r w:rsidR="002614AE" w:rsidRPr="00A55A94">
              <w:rPr>
                <w:rFonts w:ascii="Times New Roman" w:hAnsi="Times New Roman" w:cs="Times New Roman"/>
              </w:rPr>
              <w:t xml:space="preserve">laikā </w:t>
            </w:r>
            <w:r w:rsidR="00E31D7D">
              <w:rPr>
                <w:rFonts w:ascii="Times New Roman" w:hAnsi="Times New Roman" w:cs="Times New Roman"/>
              </w:rPr>
              <w:t xml:space="preserve">( balvu pasniegšana utt.) </w:t>
            </w:r>
            <w:r w:rsidR="002614AE" w:rsidRPr="00A55A94">
              <w:rPr>
                <w:rFonts w:ascii="Times New Roman" w:hAnsi="Times New Roman" w:cs="Times New Roman"/>
              </w:rPr>
              <w:t>informācijas atklātības nodrošināšanai un ilustratīvi mākslinieciskiem mērķiem, publicitātei, mārketingam un intervijām, var tikt veikta fotografēšana, video vai audiovizuāla fiksācija.</w:t>
            </w:r>
          </w:p>
          <w:p w:rsidR="00A55A94" w:rsidRPr="00A55A94" w:rsidRDefault="002614AE" w:rsidP="002614AE">
            <w:pPr>
              <w:pStyle w:val="Sarakstarindkopa"/>
              <w:numPr>
                <w:ilvl w:val="0"/>
                <w:numId w:val="4"/>
              </w:numPr>
              <w:jc w:val="both"/>
              <w:rPr>
                <w:rFonts w:ascii="Times New Roman" w:hAnsi="Times New Roman" w:cs="Times New Roman"/>
              </w:rPr>
            </w:pPr>
            <w:r w:rsidRPr="00A55A94">
              <w:rPr>
                <w:rFonts w:ascii="Times New Roman" w:hAnsi="Times New Roman" w:cs="Times New Roman"/>
              </w:rPr>
              <w:t xml:space="preserve">Fotoattēli un video var tikt izvietoti Ventspils pilsētas pašvaldības portālā </w:t>
            </w:r>
            <w:hyperlink r:id="rId8" w:history="1">
              <w:r w:rsidR="00A55A94" w:rsidRPr="00A55A94">
                <w:rPr>
                  <w:rStyle w:val="Hipersaite"/>
                  <w:rFonts w:ascii="Times New Roman" w:hAnsi="Times New Roman" w:cs="Times New Roman"/>
                </w:rPr>
                <w:t>www.ventspils.lv</w:t>
              </w:r>
            </w:hyperlink>
            <w:r w:rsidR="00A55A94" w:rsidRPr="00A55A94">
              <w:rPr>
                <w:rFonts w:ascii="Times New Roman" w:hAnsi="Times New Roman" w:cs="Times New Roman"/>
              </w:rPr>
              <w:t xml:space="preserve"> </w:t>
            </w:r>
            <w:r w:rsidRPr="00A55A94">
              <w:rPr>
                <w:rFonts w:ascii="Times New Roman" w:hAnsi="Times New Roman" w:cs="Times New Roman"/>
              </w:rPr>
              <w:t xml:space="preserve">un pašvaldības SIA “Ventspils labiekārtošanas kombināts” mājas lapā </w:t>
            </w:r>
            <w:hyperlink r:id="rId9" w:history="1">
              <w:r w:rsidR="00A55A94" w:rsidRPr="00A55A94">
                <w:rPr>
                  <w:rStyle w:val="Hipersaite"/>
                  <w:rFonts w:ascii="Times New Roman" w:hAnsi="Times New Roman" w:cs="Times New Roman"/>
                </w:rPr>
                <w:t>www.vlk.lv</w:t>
              </w:r>
            </w:hyperlink>
            <w:r w:rsidRPr="00A55A94">
              <w:rPr>
                <w:rFonts w:ascii="Times New Roman" w:hAnsi="Times New Roman" w:cs="Times New Roman"/>
              </w:rPr>
              <w:t xml:space="preserve">, kā arī </w:t>
            </w:r>
            <w:r w:rsidR="00A55A94" w:rsidRPr="00A55A94">
              <w:rPr>
                <w:rFonts w:ascii="Times New Roman" w:hAnsi="Times New Roman" w:cs="Times New Roman"/>
              </w:rPr>
              <w:t>organizatora</w:t>
            </w:r>
            <w:r w:rsidRPr="00A55A94">
              <w:rPr>
                <w:rFonts w:ascii="Times New Roman" w:hAnsi="Times New Roman" w:cs="Times New Roman"/>
              </w:rPr>
              <w:t xml:space="preserve"> kontos sociālajā tīklā Facebook.com, Twitter.com, Draugiem.lv un Instagram.com.</w:t>
            </w:r>
            <w:r w:rsidR="00E31D7D">
              <w:rPr>
                <w:rFonts w:ascii="Times New Roman" w:hAnsi="Times New Roman" w:cs="Times New Roman"/>
              </w:rPr>
              <w:t>, kā arī pārraidīti televīzijā.</w:t>
            </w:r>
            <w:r w:rsidRPr="00A55A94">
              <w:rPr>
                <w:rFonts w:ascii="Times New Roman" w:hAnsi="Times New Roman" w:cs="Times New Roman"/>
              </w:rPr>
              <w:t xml:space="preserve"> </w:t>
            </w:r>
            <w:r w:rsidR="00A55A94" w:rsidRPr="00A55A94">
              <w:rPr>
                <w:rFonts w:ascii="Times New Roman" w:hAnsi="Times New Roman" w:cs="Times New Roman"/>
              </w:rPr>
              <w:t>Dalībniekam</w:t>
            </w:r>
            <w:r w:rsidRPr="00A55A94">
              <w:rPr>
                <w:rFonts w:ascii="Times New Roman" w:hAnsi="Times New Roman" w:cs="Times New Roman"/>
              </w:rPr>
              <w:t xml:space="preserve"> ir tiesības pieprasīt neizmantot vai dzēst, ja tas ir tehniski iespējams, minēto fiksāciju ar </w:t>
            </w:r>
            <w:r w:rsidR="00A55A94" w:rsidRPr="00A55A94">
              <w:rPr>
                <w:rFonts w:ascii="Times New Roman" w:hAnsi="Times New Roman" w:cs="Times New Roman"/>
              </w:rPr>
              <w:t>dalībnieka</w:t>
            </w:r>
            <w:r w:rsidRPr="00A55A94">
              <w:rPr>
                <w:rFonts w:ascii="Times New Roman" w:hAnsi="Times New Roman" w:cs="Times New Roman"/>
              </w:rPr>
              <w:t xml:space="preserve"> personas datiem. </w:t>
            </w:r>
          </w:p>
          <w:p w:rsidR="00A55A94" w:rsidRPr="00A55A94" w:rsidRDefault="002614AE" w:rsidP="00A55A94">
            <w:pPr>
              <w:pStyle w:val="Sarakstarindkopa"/>
              <w:numPr>
                <w:ilvl w:val="0"/>
                <w:numId w:val="4"/>
              </w:numPr>
              <w:jc w:val="both"/>
              <w:rPr>
                <w:rFonts w:ascii="Times New Roman" w:hAnsi="Times New Roman" w:cs="Times New Roman"/>
              </w:rPr>
            </w:pPr>
            <w:r w:rsidRPr="00A55A94">
              <w:rPr>
                <w:rFonts w:ascii="Times New Roman" w:hAnsi="Times New Roman" w:cs="Times New Roman"/>
              </w:rPr>
              <w:t xml:space="preserve">Pārzinis: PSIA “Ventspils labiekārtošanas kombināts”, Pils iela 12, Ventspils, LV – 3601, e-pasts: </w:t>
            </w:r>
            <w:hyperlink r:id="rId10" w:history="1">
              <w:r w:rsidR="00A55A94" w:rsidRPr="00A55A94">
                <w:rPr>
                  <w:rStyle w:val="Hipersaite"/>
                  <w:rFonts w:ascii="Times New Roman" w:hAnsi="Times New Roman" w:cs="Times New Roman"/>
                </w:rPr>
                <w:t>vlk@ventspils.lv</w:t>
              </w:r>
            </w:hyperlink>
            <w:r w:rsidR="00A55A94" w:rsidRPr="00A55A94">
              <w:rPr>
                <w:rFonts w:ascii="Times New Roman" w:hAnsi="Times New Roman" w:cs="Times New Roman"/>
              </w:rPr>
              <w:t xml:space="preserve"> </w:t>
            </w:r>
            <w:r w:rsidRPr="00A55A94">
              <w:rPr>
                <w:rFonts w:ascii="Times New Roman" w:hAnsi="Times New Roman" w:cs="Times New Roman"/>
              </w:rPr>
              <w:t>.</w:t>
            </w:r>
          </w:p>
          <w:p w:rsidR="0081698E" w:rsidRPr="00A55A94" w:rsidRDefault="0081698E" w:rsidP="00A55A94">
            <w:pPr>
              <w:pStyle w:val="Sarakstarindkopa"/>
              <w:numPr>
                <w:ilvl w:val="0"/>
                <w:numId w:val="4"/>
              </w:numPr>
              <w:jc w:val="both"/>
              <w:rPr>
                <w:rFonts w:ascii="Times New Roman" w:hAnsi="Times New Roman" w:cs="Times New Roman"/>
              </w:rPr>
            </w:pPr>
            <w:r w:rsidRPr="00A55A94">
              <w:rPr>
                <w:rFonts w:ascii="Times New Roman" w:hAnsi="Times New Roman" w:cs="Times New Roman"/>
              </w:rPr>
              <w:t>Konkursa organizētājs patur tiesības mainīt konkursa nolikumu, ja rodas šāda nepieciešamība.</w:t>
            </w:r>
          </w:p>
          <w:p w:rsidR="00A55A94" w:rsidRPr="00A55A94" w:rsidRDefault="00A55A94" w:rsidP="00A55A94">
            <w:pPr>
              <w:pStyle w:val="Sarakstarindkopa"/>
              <w:jc w:val="both"/>
              <w:rPr>
                <w:rFonts w:ascii="Times New Roman" w:hAnsi="Times New Roman" w:cs="Times New Roman"/>
              </w:rPr>
            </w:pPr>
          </w:p>
        </w:tc>
      </w:tr>
      <w:tr w:rsidR="0081698E" w:rsidRPr="0081698E" w:rsidTr="007606B3">
        <w:trPr>
          <w:trHeight w:val="3250"/>
        </w:trPr>
        <w:tc>
          <w:tcPr>
            <w:tcW w:w="1419" w:type="dxa"/>
            <w:tcBorders>
              <w:bottom w:val="single" w:sz="4" w:space="0" w:color="auto"/>
            </w:tcBorders>
            <w:vAlign w:val="center"/>
          </w:tcPr>
          <w:p w:rsidR="0081698E" w:rsidRPr="0081698E" w:rsidRDefault="0081698E" w:rsidP="0081698E">
            <w:pPr>
              <w:rPr>
                <w:rFonts w:ascii="Times New Roman" w:hAnsi="Times New Roman" w:cs="Times New Roman"/>
              </w:rPr>
            </w:pPr>
            <w:r w:rsidRPr="0081698E">
              <w:rPr>
                <w:rFonts w:ascii="Times New Roman" w:hAnsi="Times New Roman" w:cs="Times New Roman"/>
              </w:rPr>
              <w:lastRenderedPageBreak/>
              <w:t>Balvu fonds</w:t>
            </w:r>
          </w:p>
        </w:tc>
        <w:tc>
          <w:tcPr>
            <w:tcW w:w="9355" w:type="dxa"/>
            <w:tcBorders>
              <w:bottom w:val="single" w:sz="4" w:space="0" w:color="auto"/>
            </w:tcBorders>
            <w:vAlign w:val="center"/>
          </w:tcPr>
          <w:p w:rsidR="00E31D7D" w:rsidRDefault="00E31D7D" w:rsidP="00E31D7D">
            <w:pPr>
              <w:tabs>
                <w:tab w:val="left" w:pos="426"/>
              </w:tabs>
              <w:ind w:left="720" w:hanging="686"/>
              <w:rPr>
                <w:rFonts w:ascii="Times New Roman" w:eastAsia="Times New Roman" w:hAnsi="Times New Roman" w:cs="Times New Roman"/>
              </w:rPr>
            </w:pPr>
            <w:r>
              <w:rPr>
                <w:rFonts w:ascii="Times New Roman" w:eastAsia="Times New Roman" w:hAnsi="Times New Roman" w:cs="Times New Roman"/>
              </w:rPr>
              <w:t>Vērtēšanas kritēriji:</w:t>
            </w:r>
          </w:p>
          <w:p w:rsidR="00E31D7D" w:rsidRPr="00E31D7D" w:rsidRDefault="00E31D7D" w:rsidP="00E31D7D">
            <w:pPr>
              <w:pStyle w:val="Sarakstarindkopa"/>
              <w:numPr>
                <w:ilvl w:val="0"/>
                <w:numId w:val="2"/>
              </w:numPr>
              <w:rPr>
                <w:rFonts w:ascii="Times New Roman" w:eastAsia="Times New Roman" w:hAnsi="Times New Roman" w:cs="Times New Roman"/>
              </w:rPr>
            </w:pPr>
            <w:r w:rsidRPr="00E31D7D">
              <w:rPr>
                <w:rFonts w:ascii="Times New Roman" w:eastAsia="Times New Roman" w:hAnsi="Times New Roman" w:cs="Times New Roman"/>
              </w:rPr>
              <w:t>Darbus vērtē PSIA “Vents</w:t>
            </w:r>
            <w:r>
              <w:rPr>
                <w:rFonts w:ascii="Times New Roman" w:eastAsia="Times New Roman" w:hAnsi="Times New Roman" w:cs="Times New Roman"/>
              </w:rPr>
              <w:t xml:space="preserve">pils labiekārtošanas kombināts” </w:t>
            </w:r>
            <w:r w:rsidRPr="00E31D7D">
              <w:rPr>
                <w:rFonts w:ascii="Times New Roman" w:eastAsia="Times New Roman" w:hAnsi="Times New Roman" w:cs="Times New Roman"/>
              </w:rPr>
              <w:t xml:space="preserve">izveidota žūrijas komisija. Žūrija </w:t>
            </w:r>
            <w:r>
              <w:rPr>
                <w:rFonts w:ascii="Times New Roman" w:eastAsia="Times New Roman" w:hAnsi="Times New Roman" w:cs="Times New Roman"/>
              </w:rPr>
              <w:t xml:space="preserve">apbalvošanai </w:t>
            </w:r>
            <w:r w:rsidRPr="00E31D7D">
              <w:rPr>
                <w:rFonts w:ascii="Times New Roman" w:eastAsia="Times New Roman" w:hAnsi="Times New Roman" w:cs="Times New Roman"/>
              </w:rPr>
              <w:t>izvirza oriģinālākos un mākslinieciski interesantākos darbus.</w:t>
            </w:r>
          </w:p>
          <w:p w:rsidR="00E31D7D" w:rsidRPr="00E31D7D" w:rsidRDefault="00E31D7D" w:rsidP="00E31D7D">
            <w:pPr>
              <w:numPr>
                <w:ilvl w:val="0"/>
                <w:numId w:val="2"/>
              </w:numPr>
              <w:tabs>
                <w:tab w:val="left" w:pos="426"/>
              </w:tabs>
              <w:jc w:val="both"/>
              <w:rPr>
                <w:rFonts w:ascii="Times New Roman" w:eastAsia="Times New Roman" w:hAnsi="Times New Roman" w:cs="Times New Roman"/>
              </w:rPr>
            </w:pPr>
            <w:r w:rsidRPr="00E31D7D">
              <w:rPr>
                <w:rFonts w:ascii="Times New Roman" w:eastAsia="Times New Roman" w:hAnsi="Times New Roman" w:cs="Times New Roman"/>
              </w:rPr>
              <w:t>Vērtēšanas kritēriji:</w:t>
            </w:r>
          </w:p>
          <w:p w:rsidR="00E31D7D" w:rsidRPr="00E31D7D" w:rsidRDefault="00E31D7D" w:rsidP="00E31D7D">
            <w:pPr>
              <w:tabs>
                <w:tab w:val="left" w:pos="426"/>
              </w:tabs>
              <w:ind w:left="720"/>
              <w:jc w:val="both"/>
              <w:rPr>
                <w:rFonts w:ascii="Times New Roman" w:eastAsia="Times New Roman" w:hAnsi="Times New Roman" w:cs="Times New Roman"/>
              </w:rPr>
            </w:pPr>
            <w:r w:rsidRPr="00E31D7D">
              <w:rPr>
                <w:rFonts w:ascii="Times New Roman" w:eastAsia="Times New Roman" w:hAnsi="Times New Roman" w:cs="Times New Roman"/>
              </w:rPr>
              <w:t xml:space="preserve">- atbilstība tēmai, </w:t>
            </w:r>
          </w:p>
          <w:p w:rsidR="00E31D7D" w:rsidRPr="00E31D7D" w:rsidRDefault="00E31D7D" w:rsidP="00E31D7D">
            <w:pPr>
              <w:tabs>
                <w:tab w:val="left" w:pos="426"/>
              </w:tabs>
              <w:ind w:left="720"/>
              <w:jc w:val="both"/>
              <w:rPr>
                <w:rFonts w:ascii="Times New Roman" w:eastAsia="Times New Roman" w:hAnsi="Times New Roman" w:cs="Times New Roman"/>
              </w:rPr>
            </w:pPr>
            <w:r w:rsidRPr="00E31D7D">
              <w:rPr>
                <w:rFonts w:ascii="Times New Roman" w:eastAsia="Times New Roman" w:hAnsi="Times New Roman" w:cs="Times New Roman"/>
              </w:rPr>
              <w:t>- darba izpildījuma kvalitāte,</w:t>
            </w:r>
          </w:p>
          <w:p w:rsidR="00E31D7D" w:rsidRDefault="00E31D7D" w:rsidP="00E31D7D">
            <w:pPr>
              <w:ind w:left="720"/>
              <w:contextualSpacing/>
              <w:jc w:val="both"/>
              <w:rPr>
                <w:rFonts w:ascii="Times New Roman" w:eastAsia="Times New Roman" w:hAnsi="Times New Roman" w:cs="Times New Roman"/>
              </w:rPr>
            </w:pPr>
            <w:r w:rsidRPr="00E31D7D">
              <w:rPr>
                <w:rFonts w:ascii="Times New Roman" w:eastAsia="Times New Roman" w:hAnsi="Times New Roman" w:cs="Times New Roman"/>
              </w:rPr>
              <w:t>- oriģinalitāte.</w:t>
            </w:r>
          </w:p>
          <w:p w:rsidR="007606B3" w:rsidRDefault="00E31D7D" w:rsidP="007606B3">
            <w:pPr>
              <w:numPr>
                <w:ilvl w:val="0"/>
                <w:numId w:val="2"/>
              </w:numPr>
              <w:tabs>
                <w:tab w:val="left" w:pos="426"/>
              </w:tabs>
              <w:jc w:val="both"/>
              <w:rPr>
                <w:rFonts w:ascii="Times New Roman" w:eastAsia="Times New Roman" w:hAnsi="Times New Roman" w:cs="Times New Roman"/>
              </w:rPr>
            </w:pPr>
            <w:r>
              <w:rPr>
                <w:rFonts w:ascii="Times New Roman" w:eastAsia="Times New Roman" w:hAnsi="Times New Roman" w:cs="Times New Roman"/>
              </w:rPr>
              <w:t>Vērtēšanas rezultātā tiks</w:t>
            </w:r>
            <w:r w:rsidR="0081698E" w:rsidRPr="0081698E">
              <w:rPr>
                <w:rFonts w:ascii="Times New Roman" w:eastAsia="Times New Roman" w:hAnsi="Times New Roman" w:cs="Times New Roman"/>
              </w:rPr>
              <w:t xml:space="preserve"> </w:t>
            </w:r>
            <w:r>
              <w:rPr>
                <w:rFonts w:ascii="Times New Roman" w:eastAsia="Times New Roman" w:hAnsi="Times New Roman" w:cs="Times New Roman"/>
              </w:rPr>
              <w:t>izvēlēti</w:t>
            </w:r>
            <w:r w:rsidR="0081698E" w:rsidRPr="0081698E">
              <w:rPr>
                <w:rFonts w:ascii="Times New Roman" w:eastAsia="Times New Roman" w:hAnsi="Times New Roman" w:cs="Times New Roman"/>
              </w:rPr>
              <w:t xml:space="preserve"> </w:t>
            </w:r>
            <w:r>
              <w:rPr>
                <w:rFonts w:ascii="Times New Roman" w:eastAsia="Times New Roman" w:hAnsi="Times New Roman" w:cs="Times New Roman"/>
              </w:rPr>
              <w:t xml:space="preserve">10 konkursa dalībnieki, kuri saņems individuālas veicināšanas balvas no </w:t>
            </w:r>
            <w:r w:rsidRPr="00E31D7D">
              <w:rPr>
                <w:rFonts w:ascii="Times New Roman" w:eastAsia="Times New Roman" w:hAnsi="Times New Roman" w:cs="Times New Roman"/>
              </w:rPr>
              <w:t>PSIA “Ventspils labiekārtošanas kombināts”</w:t>
            </w:r>
            <w:r>
              <w:rPr>
                <w:rFonts w:ascii="Times New Roman" w:eastAsia="Times New Roman" w:hAnsi="Times New Roman" w:cs="Times New Roman"/>
              </w:rPr>
              <w:t xml:space="preserve">. </w:t>
            </w:r>
          </w:p>
          <w:p w:rsidR="0081698E" w:rsidRDefault="009F7713" w:rsidP="007606B3">
            <w:pPr>
              <w:numPr>
                <w:ilvl w:val="0"/>
                <w:numId w:val="2"/>
              </w:numPr>
              <w:tabs>
                <w:tab w:val="left" w:pos="426"/>
              </w:tabs>
              <w:jc w:val="both"/>
              <w:rPr>
                <w:rFonts w:ascii="Times New Roman" w:eastAsia="Times New Roman" w:hAnsi="Times New Roman" w:cs="Times New Roman"/>
              </w:rPr>
            </w:pPr>
            <w:r>
              <w:rPr>
                <w:rFonts w:ascii="Times New Roman" w:eastAsia="Times New Roman" w:hAnsi="Times New Roman" w:cs="Times New Roman"/>
              </w:rPr>
              <w:t>Bērnu dārziem, kuri piedalīsies, tiks organizēts kopīgs pasākums, par ko sīkāk tiks informēti atsevišķi.</w:t>
            </w:r>
          </w:p>
          <w:p w:rsidR="007606B3" w:rsidRPr="007606B3" w:rsidRDefault="007606B3" w:rsidP="007606B3">
            <w:pPr>
              <w:pStyle w:val="Sarakstarindkopa"/>
              <w:numPr>
                <w:ilvl w:val="0"/>
                <w:numId w:val="2"/>
              </w:numPr>
              <w:rPr>
                <w:rFonts w:ascii="Times New Roman" w:eastAsia="Times New Roman" w:hAnsi="Times New Roman" w:cs="Times New Roman"/>
              </w:rPr>
            </w:pPr>
            <w:r w:rsidRPr="007606B3">
              <w:rPr>
                <w:rFonts w:ascii="Times New Roman" w:eastAsia="Times New Roman" w:hAnsi="Times New Roman" w:cs="Times New Roman"/>
              </w:rPr>
              <w:t xml:space="preserve">Konkursa organizētājs patur tiesības mainīt balvu fondu un apbalvojamo dalībnieku skaitu. </w:t>
            </w:r>
          </w:p>
          <w:p w:rsidR="007606B3" w:rsidRPr="00E31D7D" w:rsidRDefault="007606B3" w:rsidP="007606B3">
            <w:pPr>
              <w:tabs>
                <w:tab w:val="left" w:pos="426"/>
              </w:tabs>
              <w:ind w:left="720"/>
              <w:jc w:val="both"/>
              <w:rPr>
                <w:rFonts w:ascii="Times New Roman" w:eastAsia="Times New Roman" w:hAnsi="Times New Roman" w:cs="Times New Roman"/>
              </w:rPr>
            </w:pPr>
          </w:p>
        </w:tc>
      </w:tr>
      <w:tr w:rsidR="0081698E" w:rsidRPr="0081698E" w:rsidTr="007606B3">
        <w:trPr>
          <w:trHeight w:val="783"/>
        </w:trPr>
        <w:tc>
          <w:tcPr>
            <w:tcW w:w="1419" w:type="dxa"/>
            <w:tcBorders>
              <w:top w:val="single" w:sz="4" w:space="0" w:color="auto"/>
              <w:left w:val="single" w:sz="4" w:space="0" w:color="auto"/>
              <w:bottom w:val="single" w:sz="4" w:space="0" w:color="auto"/>
              <w:right w:val="single" w:sz="4" w:space="0" w:color="auto"/>
            </w:tcBorders>
            <w:vAlign w:val="center"/>
          </w:tcPr>
          <w:p w:rsidR="0081698E" w:rsidRPr="0081698E" w:rsidRDefault="0081698E" w:rsidP="0081698E">
            <w:pPr>
              <w:rPr>
                <w:rFonts w:ascii="Times New Roman" w:hAnsi="Times New Roman" w:cs="Times New Roman"/>
              </w:rPr>
            </w:pPr>
            <w:r w:rsidRPr="0081698E">
              <w:rPr>
                <w:rFonts w:ascii="Times New Roman" w:hAnsi="Times New Roman" w:cs="Times New Roman"/>
              </w:rPr>
              <w:t>Kontakt-persona</w:t>
            </w:r>
          </w:p>
        </w:tc>
        <w:tc>
          <w:tcPr>
            <w:tcW w:w="9355" w:type="dxa"/>
            <w:tcBorders>
              <w:top w:val="single" w:sz="4" w:space="0" w:color="auto"/>
              <w:left w:val="single" w:sz="4" w:space="0" w:color="auto"/>
              <w:bottom w:val="single" w:sz="4" w:space="0" w:color="auto"/>
              <w:right w:val="single" w:sz="4" w:space="0" w:color="auto"/>
            </w:tcBorders>
            <w:vAlign w:val="center"/>
          </w:tcPr>
          <w:p w:rsidR="0081698E" w:rsidRPr="0081698E" w:rsidRDefault="0081698E" w:rsidP="0081698E">
            <w:pPr>
              <w:rPr>
                <w:rFonts w:ascii="Times New Roman" w:hAnsi="Times New Roman" w:cs="Times New Roman"/>
              </w:rPr>
            </w:pPr>
            <w:r w:rsidRPr="0081698E">
              <w:rPr>
                <w:rFonts w:ascii="Times New Roman" w:hAnsi="Times New Roman" w:cs="Times New Roman"/>
              </w:rPr>
              <w:t>Inese Mičule, PSIA “Ventspils labiekārtošanas kombināts Sanitārās tīrīšanas iecirkņa vadītāja vietniece</w:t>
            </w:r>
          </w:p>
          <w:p w:rsidR="0081698E" w:rsidRPr="0081698E" w:rsidRDefault="0081698E" w:rsidP="0081698E">
            <w:pPr>
              <w:rPr>
                <w:rFonts w:ascii="Times New Roman" w:hAnsi="Times New Roman" w:cs="Times New Roman"/>
              </w:rPr>
            </w:pPr>
            <w:r w:rsidRPr="0081698E">
              <w:rPr>
                <w:rFonts w:ascii="Times New Roman" w:hAnsi="Times New Roman" w:cs="Times New Roman"/>
              </w:rPr>
              <w:t xml:space="preserve">Tālr.: </w:t>
            </w:r>
            <w:r w:rsidRPr="00A55A94">
              <w:rPr>
                <w:rFonts w:ascii="Times New Roman" w:hAnsi="Times New Roman" w:cs="Times New Roman"/>
              </w:rPr>
              <w:t>29149705</w:t>
            </w:r>
            <w:r w:rsidRPr="0081698E">
              <w:rPr>
                <w:rFonts w:ascii="Times New Roman" w:hAnsi="Times New Roman" w:cs="Times New Roman"/>
              </w:rPr>
              <w:t xml:space="preserve">, e-pasts: </w:t>
            </w:r>
            <w:hyperlink r:id="rId11" w:history="1">
              <w:r w:rsidRPr="00A55A94">
                <w:rPr>
                  <w:rStyle w:val="Hipersaite"/>
                  <w:rFonts w:ascii="Times New Roman" w:hAnsi="Times New Roman" w:cs="Times New Roman"/>
                </w:rPr>
                <w:t>inese.micule@ventspils.lv</w:t>
              </w:r>
            </w:hyperlink>
            <w:r w:rsidRPr="0081698E">
              <w:rPr>
                <w:rFonts w:ascii="Times New Roman" w:hAnsi="Times New Roman" w:cs="Times New Roman"/>
              </w:rPr>
              <w:t xml:space="preserve"> </w:t>
            </w:r>
          </w:p>
        </w:tc>
      </w:tr>
    </w:tbl>
    <w:p w:rsidR="00E31D7D" w:rsidRDefault="00E31D7D" w:rsidP="0081698E">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Pr="00E31D7D" w:rsidRDefault="00E31D7D" w:rsidP="00E31D7D">
      <w:pPr>
        <w:rPr>
          <w:rFonts w:ascii="Times New Roman" w:hAnsi="Times New Roman" w:cs="Times New Roman"/>
        </w:rPr>
      </w:pPr>
    </w:p>
    <w:p w:rsidR="00E31D7D" w:rsidRDefault="00E31D7D" w:rsidP="00E31D7D">
      <w:pPr>
        <w:rPr>
          <w:rFonts w:ascii="Times New Roman" w:hAnsi="Times New Roman" w:cs="Times New Roman"/>
        </w:rPr>
      </w:pPr>
    </w:p>
    <w:p w:rsidR="00E31D7D" w:rsidRDefault="00E31D7D" w:rsidP="00E31D7D">
      <w:pPr>
        <w:rPr>
          <w:rFonts w:ascii="Times New Roman" w:hAnsi="Times New Roman" w:cs="Times New Roman"/>
        </w:rPr>
      </w:pPr>
    </w:p>
    <w:p w:rsidR="00145B4E" w:rsidRDefault="00E31D7D" w:rsidP="00E31D7D">
      <w:pPr>
        <w:tabs>
          <w:tab w:val="left" w:pos="1110"/>
        </w:tabs>
        <w:rPr>
          <w:rFonts w:ascii="Times New Roman" w:hAnsi="Times New Roman" w:cs="Times New Roman"/>
        </w:rPr>
      </w:pPr>
      <w:r>
        <w:rPr>
          <w:rFonts w:ascii="Times New Roman" w:hAnsi="Times New Roman" w:cs="Times New Roman"/>
        </w:rPr>
        <w:tab/>
      </w:r>
    </w:p>
    <w:p w:rsidR="00E31D7D" w:rsidRDefault="00E31D7D" w:rsidP="00E31D7D">
      <w:pPr>
        <w:tabs>
          <w:tab w:val="left" w:pos="1110"/>
        </w:tabs>
        <w:rPr>
          <w:rFonts w:ascii="Times New Roman" w:hAnsi="Times New Roman" w:cs="Times New Roman"/>
        </w:rPr>
      </w:pPr>
    </w:p>
    <w:p w:rsidR="00E31D7D" w:rsidRDefault="00E31D7D" w:rsidP="00E31D7D">
      <w:pPr>
        <w:tabs>
          <w:tab w:val="left" w:pos="1110"/>
        </w:tabs>
        <w:rPr>
          <w:rFonts w:ascii="Times New Roman" w:hAnsi="Times New Roman" w:cs="Times New Roman"/>
        </w:rPr>
      </w:pPr>
    </w:p>
    <w:p w:rsidR="00E31D7D" w:rsidRDefault="00E31D7D" w:rsidP="00E31D7D">
      <w:pPr>
        <w:tabs>
          <w:tab w:val="left" w:pos="1110"/>
        </w:tabs>
        <w:rPr>
          <w:rFonts w:ascii="Times New Roman" w:hAnsi="Times New Roman" w:cs="Times New Roman"/>
        </w:rPr>
      </w:pPr>
    </w:p>
    <w:p w:rsidR="00E31D7D" w:rsidRDefault="00E31D7D" w:rsidP="00E31D7D">
      <w:pPr>
        <w:tabs>
          <w:tab w:val="left" w:pos="1110"/>
        </w:tabs>
        <w:rPr>
          <w:rFonts w:ascii="Times New Roman" w:hAnsi="Times New Roman" w:cs="Times New Roman"/>
        </w:rPr>
      </w:pPr>
    </w:p>
    <w:p w:rsidR="00E31D7D" w:rsidRDefault="00E31D7D" w:rsidP="00E31D7D">
      <w:pPr>
        <w:tabs>
          <w:tab w:val="left" w:pos="1110"/>
        </w:tabs>
        <w:rPr>
          <w:rFonts w:ascii="Times New Roman" w:hAnsi="Times New Roman" w:cs="Times New Roman"/>
        </w:rPr>
      </w:pPr>
    </w:p>
    <w:p w:rsidR="00E31D7D" w:rsidRDefault="00E31D7D" w:rsidP="00E31D7D">
      <w:pPr>
        <w:tabs>
          <w:tab w:val="left" w:pos="8190"/>
        </w:tabs>
        <w:rPr>
          <w:rFonts w:ascii="Times New Roman" w:hAnsi="Times New Roman" w:cs="Times New Roman"/>
        </w:rPr>
      </w:pPr>
      <w:r>
        <w:rPr>
          <w:rFonts w:ascii="Times New Roman" w:hAnsi="Times New Roman" w:cs="Times New Roman"/>
        </w:rPr>
        <w:lastRenderedPageBreak/>
        <w:tab/>
        <w:t>1. pielikums</w:t>
      </w:r>
    </w:p>
    <w:p w:rsidR="00E31D7D" w:rsidRDefault="00E31D7D" w:rsidP="00E31D7D">
      <w:pPr>
        <w:rPr>
          <w:rFonts w:ascii="Times New Roman" w:hAnsi="Times New Roman" w:cs="Times New Roman"/>
        </w:rPr>
      </w:pPr>
    </w:p>
    <w:p w:rsidR="00E31D7D" w:rsidRPr="0081698E" w:rsidRDefault="00E31D7D" w:rsidP="00E31D7D">
      <w:pPr>
        <w:jc w:val="center"/>
        <w:rPr>
          <w:rFonts w:ascii="Times New Roman" w:hAnsi="Times New Roman" w:cs="Times New Roman"/>
          <w:b/>
          <w:sz w:val="32"/>
          <w:szCs w:val="32"/>
        </w:rPr>
      </w:pPr>
      <w:r>
        <w:rPr>
          <w:rFonts w:ascii="Times New Roman" w:hAnsi="Times New Roman" w:cs="Times New Roman"/>
        </w:rPr>
        <w:tab/>
      </w:r>
      <w:r w:rsidRPr="0081698E">
        <w:rPr>
          <w:rFonts w:ascii="Times New Roman" w:hAnsi="Times New Roman" w:cs="Times New Roman"/>
          <w:b/>
          <w:sz w:val="32"/>
          <w:szCs w:val="32"/>
        </w:rPr>
        <w:t xml:space="preserve">KONKURSS “ </w:t>
      </w:r>
      <w:r w:rsidRPr="00A55A94">
        <w:rPr>
          <w:rFonts w:ascii="Times New Roman" w:hAnsi="Times New Roman" w:cs="Times New Roman"/>
          <w:b/>
          <w:sz w:val="32"/>
          <w:szCs w:val="32"/>
        </w:rPr>
        <w:t>IZROTĀ EGLĪTI “ZAĻI”</w:t>
      </w:r>
      <w:r>
        <w:rPr>
          <w:rFonts w:ascii="Times New Roman" w:hAnsi="Times New Roman" w:cs="Times New Roman"/>
          <w:b/>
          <w:sz w:val="32"/>
          <w:szCs w:val="32"/>
        </w:rPr>
        <w:t>!</w:t>
      </w:r>
      <w:r w:rsidRPr="00A55A94">
        <w:rPr>
          <w:rFonts w:ascii="Times New Roman" w:hAnsi="Times New Roman" w:cs="Times New Roman"/>
          <w:b/>
          <w:sz w:val="32"/>
          <w:szCs w:val="32"/>
        </w:rPr>
        <w:t xml:space="preserve"> </w:t>
      </w:r>
      <w:r w:rsidRPr="0081698E">
        <w:rPr>
          <w:rFonts w:ascii="Times New Roman" w:hAnsi="Times New Roman" w:cs="Times New Roman"/>
          <w:b/>
          <w:sz w:val="32"/>
          <w:szCs w:val="32"/>
        </w:rPr>
        <w:t>”</w:t>
      </w:r>
    </w:p>
    <w:p w:rsidR="00E31D7D" w:rsidRDefault="00E31D7D" w:rsidP="00E31D7D">
      <w:pPr>
        <w:jc w:val="center"/>
        <w:rPr>
          <w:rFonts w:ascii="Times New Roman" w:eastAsia="Times New Roman" w:hAnsi="Times New Roman"/>
          <w:sz w:val="28"/>
          <w:szCs w:val="28"/>
        </w:rPr>
      </w:pPr>
    </w:p>
    <w:p w:rsidR="00E31D7D" w:rsidRDefault="00E31D7D" w:rsidP="00E31D7D">
      <w:pPr>
        <w:spacing w:after="0"/>
        <w:jc w:val="center"/>
        <w:rPr>
          <w:rFonts w:ascii="Times New Roman" w:eastAsia="Times New Roman" w:hAnsi="Times New Roman"/>
          <w:sz w:val="26"/>
          <w:szCs w:val="26"/>
        </w:rPr>
      </w:pPr>
    </w:p>
    <w:p w:rsidR="00E31D7D" w:rsidRDefault="00E31D7D" w:rsidP="00E31D7D">
      <w:pPr>
        <w:spacing w:after="0"/>
        <w:jc w:val="center"/>
        <w:rPr>
          <w:rFonts w:ascii="Times New Roman" w:eastAsia="Times New Roman" w:hAnsi="Times New Roman"/>
          <w:sz w:val="26"/>
          <w:szCs w:val="26"/>
        </w:rPr>
      </w:pPr>
      <w:r>
        <w:rPr>
          <w:rFonts w:ascii="Times New Roman" w:eastAsia="Times New Roman" w:hAnsi="Times New Roman"/>
          <w:sz w:val="26"/>
          <w:szCs w:val="26"/>
        </w:rPr>
        <w:t>_______________________pirmsskolas izglītības iestāde</w:t>
      </w:r>
    </w:p>
    <w:p w:rsidR="00E31D7D" w:rsidRDefault="00E31D7D" w:rsidP="00E31D7D">
      <w:pPr>
        <w:spacing w:after="0"/>
        <w:jc w:val="center"/>
        <w:rPr>
          <w:rFonts w:ascii="Times New Roman" w:eastAsia="Times New Roman" w:hAnsi="Times New Roman"/>
          <w:sz w:val="26"/>
          <w:szCs w:val="26"/>
        </w:rPr>
      </w:pPr>
    </w:p>
    <w:p w:rsidR="00E31D7D" w:rsidRDefault="00E31D7D" w:rsidP="00E31D7D">
      <w:pPr>
        <w:spacing w:after="0"/>
        <w:jc w:val="center"/>
        <w:rPr>
          <w:rFonts w:ascii="Times New Roman" w:eastAsia="Times New Roman" w:hAnsi="Times New Roman"/>
          <w:sz w:val="26"/>
          <w:szCs w:val="26"/>
        </w:rPr>
      </w:pPr>
      <w:r>
        <w:rPr>
          <w:rFonts w:ascii="Times New Roman" w:eastAsia="Times New Roman" w:hAnsi="Times New Roman"/>
          <w:sz w:val="26"/>
          <w:szCs w:val="26"/>
        </w:rPr>
        <w:t>konkursam iesniegto darbu saraksts – pieteikums</w:t>
      </w:r>
    </w:p>
    <w:p w:rsidR="00E31D7D" w:rsidRDefault="00E31D7D" w:rsidP="00E31D7D">
      <w:pPr>
        <w:spacing w:after="0"/>
        <w:jc w:val="center"/>
        <w:rPr>
          <w:rFonts w:ascii="Times New Roman" w:eastAsia="Times New Roman" w:hAnsi="Times New Roman"/>
          <w:sz w:val="26"/>
          <w:szCs w:val="26"/>
        </w:rPr>
      </w:pPr>
    </w:p>
    <w:p w:rsidR="00E31D7D" w:rsidRDefault="00E31D7D" w:rsidP="00E31D7D">
      <w:pPr>
        <w:spacing w:after="0"/>
        <w:jc w:val="center"/>
        <w:rPr>
          <w:rFonts w:ascii="Times New Roman" w:eastAsia="Times New Roman" w:hAnsi="Times New Roman"/>
        </w:rPr>
      </w:pPr>
    </w:p>
    <w:tbl>
      <w:tblPr>
        <w:tblW w:w="9810" w:type="dxa"/>
        <w:tblInd w:w="-5" w:type="dxa"/>
        <w:tblLayout w:type="fixed"/>
        <w:tblCellMar>
          <w:left w:w="10" w:type="dxa"/>
          <w:right w:w="10" w:type="dxa"/>
        </w:tblCellMar>
        <w:tblLook w:val="04A0" w:firstRow="1" w:lastRow="0" w:firstColumn="1" w:lastColumn="0" w:noHBand="0" w:noVBand="1"/>
      </w:tblPr>
      <w:tblGrid>
        <w:gridCol w:w="709"/>
        <w:gridCol w:w="2864"/>
        <w:gridCol w:w="1064"/>
        <w:gridCol w:w="2905"/>
        <w:gridCol w:w="2268"/>
      </w:tblGrid>
      <w:tr w:rsidR="00E31D7D" w:rsidTr="00E31D7D">
        <w:trPr>
          <w:cantSplit/>
          <w:trHeight w:val="146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center"/>
              <w:rPr>
                <w:rFonts w:ascii="Times New Roman" w:eastAsia="Times New Roman" w:hAnsi="Times New Roman"/>
                <w:sz w:val="24"/>
                <w:szCs w:val="24"/>
              </w:rPr>
            </w:pPr>
          </w:p>
          <w:p w:rsidR="00E31D7D" w:rsidRDefault="00E31D7D" w:rsidP="00403A33">
            <w:pPr>
              <w:spacing w:after="0"/>
              <w:jc w:val="center"/>
              <w:rPr>
                <w:rFonts w:ascii="Times New Roman" w:eastAsia="Times New Roman" w:hAnsi="Times New Roman"/>
                <w:sz w:val="24"/>
                <w:szCs w:val="24"/>
              </w:rPr>
            </w:pPr>
            <w:r>
              <w:rPr>
                <w:rFonts w:ascii="Times New Roman" w:eastAsia="Times New Roman" w:hAnsi="Times New Roman"/>
                <w:sz w:val="24"/>
                <w:szCs w:val="24"/>
              </w:rPr>
              <w:t>Nr.</w:t>
            </w:r>
          </w:p>
          <w:p w:rsidR="00E31D7D" w:rsidRDefault="00E31D7D" w:rsidP="00403A33">
            <w:pPr>
              <w:spacing w:after="0"/>
              <w:jc w:val="center"/>
              <w:rPr>
                <w:rFonts w:ascii="Times New Roman" w:eastAsia="Times New Roman" w:hAnsi="Times New Roman"/>
                <w:sz w:val="24"/>
                <w:szCs w:val="24"/>
              </w:rPr>
            </w:pPr>
            <w:r>
              <w:rPr>
                <w:rFonts w:ascii="Times New Roman" w:eastAsia="Times New Roman" w:hAnsi="Times New Roman"/>
                <w:sz w:val="24"/>
                <w:szCs w:val="24"/>
              </w:rPr>
              <w:t>p.k.</w:t>
            </w:r>
          </w:p>
        </w:tc>
        <w:tc>
          <w:tcPr>
            <w:tcW w:w="2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center"/>
              <w:rPr>
                <w:rFonts w:ascii="Times New Roman" w:eastAsia="Times New Roman" w:hAnsi="Times New Roman"/>
                <w:sz w:val="24"/>
                <w:szCs w:val="24"/>
              </w:rPr>
            </w:pPr>
          </w:p>
          <w:p w:rsidR="00E31D7D" w:rsidRDefault="00E31D7D" w:rsidP="00403A33">
            <w:pPr>
              <w:spacing w:after="0"/>
              <w:jc w:val="center"/>
              <w:rPr>
                <w:rFonts w:ascii="Times New Roman" w:eastAsia="Times New Roman" w:hAnsi="Times New Roman"/>
                <w:sz w:val="24"/>
                <w:szCs w:val="24"/>
              </w:rPr>
            </w:pPr>
            <w:r>
              <w:rPr>
                <w:rFonts w:ascii="Times New Roman" w:eastAsia="Times New Roman" w:hAnsi="Times New Roman"/>
                <w:sz w:val="24"/>
                <w:szCs w:val="24"/>
              </w:rPr>
              <w:t>Darba autora</w:t>
            </w:r>
          </w:p>
          <w:p w:rsidR="00E31D7D" w:rsidRDefault="00E31D7D" w:rsidP="00403A33">
            <w:pPr>
              <w:spacing w:after="0"/>
              <w:jc w:val="center"/>
              <w:rPr>
                <w:rFonts w:ascii="Times New Roman" w:eastAsia="Times New Roman" w:hAnsi="Times New Roman"/>
                <w:sz w:val="24"/>
                <w:szCs w:val="24"/>
              </w:rPr>
            </w:pPr>
            <w:r>
              <w:rPr>
                <w:rFonts w:ascii="Times New Roman" w:eastAsia="Times New Roman" w:hAnsi="Times New Roman"/>
                <w:sz w:val="24"/>
                <w:szCs w:val="24"/>
              </w:rPr>
              <w:t>vārds, uzvārds</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E31D7D" w:rsidRDefault="00E31D7D" w:rsidP="00403A33">
            <w:pPr>
              <w:spacing w:after="0"/>
              <w:ind w:left="113" w:right="113"/>
              <w:rPr>
                <w:rFonts w:ascii="Times New Roman" w:eastAsia="Times New Roman" w:hAnsi="Times New Roman"/>
                <w:sz w:val="24"/>
                <w:szCs w:val="24"/>
              </w:rPr>
            </w:pPr>
            <w:r>
              <w:rPr>
                <w:rFonts w:ascii="Times New Roman" w:eastAsia="Times New Roman" w:hAnsi="Times New Roman"/>
                <w:sz w:val="24"/>
                <w:szCs w:val="24"/>
              </w:rPr>
              <w:t>Vecums</w:t>
            </w:r>
          </w:p>
        </w:tc>
        <w:tc>
          <w:tcPr>
            <w:tcW w:w="29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center"/>
              <w:rPr>
                <w:rFonts w:ascii="Times New Roman" w:eastAsia="Times New Roman" w:hAnsi="Times New Roman"/>
                <w:sz w:val="24"/>
                <w:szCs w:val="24"/>
              </w:rPr>
            </w:pPr>
          </w:p>
          <w:p w:rsidR="00E31D7D" w:rsidRDefault="00E31D7D" w:rsidP="00403A33">
            <w:pPr>
              <w:spacing w:after="0"/>
              <w:jc w:val="center"/>
              <w:rPr>
                <w:rFonts w:ascii="Times New Roman" w:eastAsia="Times New Roman" w:hAnsi="Times New Roman"/>
                <w:sz w:val="24"/>
                <w:szCs w:val="24"/>
              </w:rPr>
            </w:pPr>
            <w:r>
              <w:rPr>
                <w:rFonts w:ascii="Times New Roman" w:eastAsia="Times New Roman" w:hAnsi="Times New Roman"/>
                <w:sz w:val="24"/>
                <w:szCs w:val="24"/>
              </w:rPr>
              <w:t>Darba nosaukums</w:t>
            </w:r>
          </w:p>
          <w:p w:rsidR="00E31D7D" w:rsidRDefault="00E31D7D" w:rsidP="00403A33">
            <w:pPr>
              <w:spacing w:after="0"/>
              <w:jc w:val="center"/>
              <w:rPr>
                <w:rFonts w:ascii="Times New Roman" w:eastAsia="Times New Roman" w:hAnsi="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center"/>
              <w:rPr>
                <w:rFonts w:ascii="Times New Roman" w:eastAsia="Times New Roman" w:hAnsi="Times New Roman"/>
                <w:sz w:val="24"/>
                <w:szCs w:val="24"/>
              </w:rPr>
            </w:pPr>
          </w:p>
          <w:p w:rsidR="00E31D7D" w:rsidRDefault="00E31D7D" w:rsidP="00403A33">
            <w:pPr>
              <w:spacing w:after="0"/>
              <w:jc w:val="center"/>
              <w:rPr>
                <w:rFonts w:ascii="Times New Roman" w:eastAsia="Times New Roman" w:hAnsi="Times New Roman"/>
                <w:sz w:val="24"/>
                <w:szCs w:val="24"/>
              </w:rPr>
            </w:pPr>
            <w:r>
              <w:rPr>
                <w:rFonts w:ascii="Times New Roman" w:eastAsia="Times New Roman" w:hAnsi="Times New Roman"/>
                <w:sz w:val="24"/>
                <w:szCs w:val="24"/>
              </w:rPr>
              <w:t>Pedagoga</w:t>
            </w:r>
          </w:p>
          <w:p w:rsidR="00E31D7D" w:rsidRDefault="00E31D7D" w:rsidP="00403A33">
            <w:pPr>
              <w:spacing w:after="0"/>
              <w:jc w:val="center"/>
              <w:rPr>
                <w:rFonts w:ascii="Times New Roman" w:eastAsia="Times New Roman" w:hAnsi="Times New Roman"/>
                <w:sz w:val="24"/>
                <w:szCs w:val="24"/>
              </w:rPr>
            </w:pPr>
            <w:r>
              <w:rPr>
                <w:rFonts w:ascii="Times New Roman" w:eastAsia="Times New Roman" w:hAnsi="Times New Roman"/>
                <w:sz w:val="24"/>
                <w:szCs w:val="24"/>
              </w:rPr>
              <w:t>vārds, uzvārds</w:t>
            </w:r>
          </w:p>
        </w:tc>
      </w:tr>
      <w:tr w:rsidR="00E31D7D" w:rsidTr="00E31D7D">
        <w:trPr>
          <w:trHeight w:val="34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E31D7D" w:rsidRDefault="00E31D7D" w:rsidP="00403A33">
            <w:pPr>
              <w:spacing w:after="0"/>
              <w:jc w:val="both"/>
              <w:rPr>
                <w:rFonts w:ascii="Times New Roman" w:eastAsia="Times New Roman" w:hAnsi="Times New Roman"/>
                <w:sz w:val="28"/>
                <w:szCs w:val="20"/>
              </w:rPr>
            </w:pPr>
          </w:p>
        </w:tc>
        <w:tc>
          <w:tcPr>
            <w:tcW w:w="2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r>
      <w:tr w:rsidR="00E31D7D" w:rsidTr="00E31D7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E31D7D">
            <w:pPr>
              <w:numPr>
                <w:ilvl w:val="0"/>
                <w:numId w:val="5"/>
              </w:numPr>
              <w:autoSpaceDN w:val="0"/>
              <w:spacing w:after="0" w:line="240" w:lineRule="auto"/>
              <w:rPr>
                <w:rFonts w:ascii="Times New Roman" w:eastAsia="Times New Roman" w:hAnsi="Times New Roman"/>
                <w:sz w:val="28"/>
                <w:szCs w:val="20"/>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r>
      <w:tr w:rsidR="00E31D7D" w:rsidTr="00E31D7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E31D7D">
            <w:pPr>
              <w:numPr>
                <w:ilvl w:val="0"/>
                <w:numId w:val="5"/>
              </w:numPr>
              <w:autoSpaceDN w:val="0"/>
              <w:spacing w:after="0" w:line="240" w:lineRule="auto"/>
              <w:jc w:val="both"/>
              <w:rPr>
                <w:rFonts w:ascii="Times New Roman" w:eastAsia="Times New Roman" w:hAnsi="Times New Roman"/>
                <w:sz w:val="28"/>
                <w:szCs w:val="20"/>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r>
      <w:tr w:rsidR="00E31D7D" w:rsidTr="00E31D7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E31D7D">
            <w:pPr>
              <w:numPr>
                <w:ilvl w:val="0"/>
                <w:numId w:val="5"/>
              </w:numPr>
              <w:autoSpaceDN w:val="0"/>
              <w:spacing w:after="0" w:line="240" w:lineRule="auto"/>
              <w:jc w:val="both"/>
              <w:rPr>
                <w:rFonts w:ascii="Times New Roman" w:eastAsia="Times New Roman" w:hAnsi="Times New Roman"/>
                <w:sz w:val="28"/>
                <w:szCs w:val="20"/>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r>
      <w:tr w:rsidR="00E31D7D" w:rsidTr="00E31D7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E31D7D">
            <w:pPr>
              <w:numPr>
                <w:ilvl w:val="0"/>
                <w:numId w:val="5"/>
              </w:numPr>
              <w:autoSpaceDN w:val="0"/>
              <w:spacing w:after="0" w:line="240" w:lineRule="auto"/>
              <w:jc w:val="both"/>
              <w:rPr>
                <w:rFonts w:ascii="Times New Roman" w:eastAsia="Times New Roman" w:hAnsi="Times New Roman"/>
                <w:sz w:val="28"/>
                <w:szCs w:val="20"/>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r>
      <w:tr w:rsidR="00E31D7D" w:rsidTr="00E31D7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E31D7D">
            <w:pPr>
              <w:numPr>
                <w:ilvl w:val="0"/>
                <w:numId w:val="5"/>
              </w:numPr>
              <w:autoSpaceDN w:val="0"/>
              <w:spacing w:after="0" w:line="240" w:lineRule="auto"/>
              <w:jc w:val="both"/>
              <w:rPr>
                <w:rFonts w:ascii="Times New Roman" w:eastAsia="Times New Roman" w:hAnsi="Times New Roman"/>
                <w:sz w:val="28"/>
                <w:szCs w:val="20"/>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D7D" w:rsidRDefault="00E31D7D" w:rsidP="00403A33">
            <w:pPr>
              <w:spacing w:after="0"/>
              <w:jc w:val="both"/>
              <w:rPr>
                <w:rFonts w:ascii="Times New Roman" w:eastAsia="Times New Roman" w:hAnsi="Times New Roman"/>
                <w:sz w:val="28"/>
                <w:szCs w:val="20"/>
              </w:rPr>
            </w:pPr>
          </w:p>
        </w:tc>
      </w:tr>
    </w:tbl>
    <w:p w:rsidR="00E31D7D" w:rsidRDefault="00E31D7D" w:rsidP="00E31D7D">
      <w:pPr>
        <w:spacing w:after="0"/>
        <w:jc w:val="both"/>
        <w:rPr>
          <w:rFonts w:ascii="Times New Roman" w:eastAsia="Times New Roman" w:hAnsi="Times New Roman"/>
          <w:sz w:val="28"/>
          <w:szCs w:val="20"/>
        </w:rPr>
      </w:pPr>
    </w:p>
    <w:p w:rsidR="00E31D7D" w:rsidRDefault="00E31D7D" w:rsidP="00E31D7D">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Atbildīgā kontaktpersona __________________________ (vārds, uzvārds)</w:t>
      </w:r>
    </w:p>
    <w:p w:rsidR="00E31D7D" w:rsidRDefault="00E31D7D" w:rsidP="00E31D7D">
      <w:pPr>
        <w:spacing w:after="0"/>
        <w:jc w:val="both"/>
        <w:rPr>
          <w:rFonts w:ascii="Times New Roman" w:eastAsia="Times New Roman" w:hAnsi="Times New Roman"/>
          <w:sz w:val="24"/>
          <w:szCs w:val="24"/>
        </w:rPr>
      </w:pPr>
    </w:p>
    <w:p w:rsidR="00E31D7D" w:rsidRDefault="00E31D7D" w:rsidP="00E31D7D">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Kontakttālrunis_____________________ </w:t>
      </w:r>
    </w:p>
    <w:p w:rsidR="00E31D7D" w:rsidRDefault="00E31D7D" w:rsidP="00E31D7D">
      <w:pPr>
        <w:spacing w:after="0"/>
        <w:jc w:val="both"/>
        <w:rPr>
          <w:rFonts w:ascii="Times New Roman" w:eastAsia="Times New Roman" w:hAnsi="Times New Roman"/>
          <w:sz w:val="24"/>
          <w:szCs w:val="24"/>
        </w:rPr>
      </w:pPr>
    </w:p>
    <w:p w:rsidR="00E31D7D" w:rsidRDefault="00E31D7D" w:rsidP="00E31D7D">
      <w:pPr>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e-pasta adrese______________________</w:t>
      </w:r>
    </w:p>
    <w:p w:rsidR="00E31D7D" w:rsidRDefault="00E31D7D" w:rsidP="00E31D7D">
      <w:pPr>
        <w:spacing w:after="0"/>
        <w:rPr>
          <w:rFonts w:ascii="Times New Roman" w:eastAsia="Times New Roman" w:hAnsi="Times New Roman"/>
          <w:sz w:val="24"/>
          <w:szCs w:val="24"/>
          <w:lang w:val="en-GB"/>
        </w:rPr>
      </w:pPr>
      <w:r>
        <w:rPr>
          <w:rFonts w:ascii="Times New Roman" w:eastAsia="Times New Roman" w:hAnsi="Times New Roman"/>
          <w:sz w:val="24"/>
          <w:szCs w:val="24"/>
          <w:lang w:val="en-GB"/>
        </w:rPr>
        <w:tab/>
      </w:r>
    </w:p>
    <w:p w:rsidR="00E31D7D" w:rsidRDefault="00E31D7D" w:rsidP="00E31D7D">
      <w:pPr>
        <w:rPr>
          <w:rFonts w:ascii="Times New Roman" w:hAnsi="Times New Roman"/>
          <w:sz w:val="28"/>
          <w:szCs w:val="28"/>
        </w:rPr>
      </w:pPr>
    </w:p>
    <w:p w:rsidR="00E31D7D" w:rsidRDefault="00E31D7D" w:rsidP="00E31D7D">
      <w:pPr>
        <w:ind w:right="-568"/>
        <w:jc w:val="both"/>
      </w:pPr>
    </w:p>
    <w:p w:rsidR="00E31D7D" w:rsidRPr="00E31D7D" w:rsidRDefault="00E31D7D" w:rsidP="00E31D7D">
      <w:pPr>
        <w:tabs>
          <w:tab w:val="left" w:pos="2190"/>
        </w:tabs>
        <w:rPr>
          <w:rFonts w:ascii="Times New Roman" w:hAnsi="Times New Roman" w:cs="Times New Roman"/>
        </w:rPr>
      </w:pPr>
    </w:p>
    <w:sectPr w:rsidR="00E31D7D" w:rsidRPr="00E31D7D" w:rsidSect="0081698E">
      <w:pgSz w:w="11906" w:h="16838"/>
      <w:pgMar w:top="1134" w:right="567"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766" w:rsidRDefault="00C37766" w:rsidP="00E31D7D">
      <w:pPr>
        <w:spacing w:after="0" w:line="240" w:lineRule="auto"/>
      </w:pPr>
      <w:r>
        <w:separator/>
      </w:r>
    </w:p>
  </w:endnote>
  <w:endnote w:type="continuationSeparator" w:id="0">
    <w:p w:rsidR="00C37766" w:rsidRDefault="00C37766" w:rsidP="00E3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766" w:rsidRDefault="00C37766" w:rsidP="00E31D7D">
      <w:pPr>
        <w:spacing w:after="0" w:line="240" w:lineRule="auto"/>
      </w:pPr>
      <w:r>
        <w:separator/>
      </w:r>
    </w:p>
  </w:footnote>
  <w:footnote w:type="continuationSeparator" w:id="0">
    <w:p w:rsidR="00C37766" w:rsidRDefault="00C37766" w:rsidP="00E31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4CC"/>
    <w:multiLevelType w:val="hybridMultilevel"/>
    <w:tmpl w:val="B5842D7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8D37152"/>
    <w:multiLevelType w:val="hybridMultilevel"/>
    <w:tmpl w:val="81122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856202"/>
    <w:multiLevelType w:val="hybridMultilevel"/>
    <w:tmpl w:val="9B7EA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036474"/>
    <w:multiLevelType w:val="hybridMultilevel"/>
    <w:tmpl w:val="34DA0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B428E1"/>
    <w:multiLevelType w:val="multilevel"/>
    <w:tmpl w:val="073CE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8E"/>
    <w:rsid w:val="000948EC"/>
    <w:rsid w:val="00145B4E"/>
    <w:rsid w:val="002614AE"/>
    <w:rsid w:val="00295C96"/>
    <w:rsid w:val="00503BAD"/>
    <w:rsid w:val="00506973"/>
    <w:rsid w:val="00646363"/>
    <w:rsid w:val="00655B55"/>
    <w:rsid w:val="00703AAD"/>
    <w:rsid w:val="007606B3"/>
    <w:rsid w:val="007931AE"/>
    <w:rsid w:val="0081698E"/>
    <w:rsid w:val="009F7713"/>
    <w:rsid w:val="00A12249"/>
    <w:rsid w:val="00A55A94"/>
    <w:rsid w:val="00B36244"/>
    <w:rsid w:val="00B9599E"/>
    <w:rsid w:val="00C37766"/>
    <w:rsid w:val="00E31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32E4E-8F08-4851-9F6B-78E643EE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1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1698E"/>
    <w:rPr>
      <w:color w:val="0563C1" w:themeColor="hyperlink"/>
      <w:u w:val="single"/>
    </w:rPr>
  </w:style>
  <w:style w:type="paragraph" w:styleId="Sarakstarindkopa">
    <w:name w:val="List Paragraph"/>
    <w:basedOn w:val="Parasts"/>
    <w:uiPriority w:val="34"/>
    <w:qFormat/>
    <w:rsid w:val="002614AE"/>
    <w:pPr>
      <w:ind w:left="720"/>
      <w:contextualSpacing/>
    </w:pPr>
  </w:style>
  <w:style w:type="paragraph" w:styleId="Galvene">
    <w:name w:val="header"/>
    <w:basedOn w:val="Parasts"/>
    <w:link w:val="GalveneRakstz"/>
    <w:uiPriority w:val="99"/>
    <w:unhideWhenUsed/>
    <w:rsid w:val="00E31D7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1D7D"/>
  </w:style>
  <w:style w:type="paragraph" w:styleId="Kjene">
    <w:name w:val="footer"/>
    <w:basedOn w:val="Parasts"/>
    <w:link w:val="KjeneRakstz"/>
    <w:uiPriority w:val="99"/>
    <w:unhideWhenUsed/>
    <w:rsid w:val="00E31D7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micule@vents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se.micule@ventspils.lv" TargetMode="External"/><Relationship Id="rId5" Type="http://schemas.openxmlformats.org/officeDocument/2006/relationships/footnotes" Target="footnotes.xml"/><Relationship Id="rId10" Type="http://schemas.openxmlformats.org/officeDocument/2006/relationships/hyperlink" Target="mailto:vlk@ventspils.lv" TargetMode="External"/><Relationship Id="rId4" Type="http://schemas.openxmlformats.org/officeDocument/2006/relationships/webSettings" Target="webSettings.xml"/><Relationship Id="rId9" Type="http://schemas.openxmlformats.org/officeDocument/2006/relationships/hyperlink" Target="http://www.vlk.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2940</Words>
  <Characters>1676</Characters>
  <Application>Microsoft Office Word</Application>
  <DocSecurity>4</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Mičule</dc:creator>
  <cp:keywords/>
  <dc:description/>
  <cp:lastModifiedBy>Dace Kalsere</cp:lastModifiedBy>
  <cp:revision>2</cp:revision>
  <dcterms:created xsi:type="dcterms:W3CDTF">2018-11-23T11:07:00Z</dcterms:created>
  <dcterms:modified xsi:type="dcterms:W3CDTF">2018-11-23T11:07:00Z</dcterms:modified>
</cp:coreProperties>
</file>