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2FB31" w14:textId="77777777" w:rsidR="006E3EE5" w:rsidRPr="003E5C73" w:rsidRDefault="00B51DAA" w:rsidP="009A1619">
      <w:pPr>
        <w:rPr>
          <w:b/>
          <w:sz w:val="32"/>
          <w:szCs w:val="32"/>
        </w:rPr>
      </w:pPr>
      <w:bookmarkStart w:id="0" w:name="OLE_LINK8"/>
      <w:bookmarkStart w:id="1" w:name="OLE_LINK9"/>
      <w:bookmarkStart w:id="2" w:name="OLE_LINK10"/>
      <w:r w:rsidRPr="003E5C73">
        <w:rPr>
          <w:b/>
          <w:sz w:val="32"/>
          <w:szCs w:val="32"/>
        </w:rPr>
        <w:t>KONKURSS “</w:t>
      </w:r>
      <w:r w:rsidR="00AF1EBB">
        <w:rPr>
          <w:b/>
          <w:sz w:val="32"/>
          <w:szCs w:val="32"/>
        </w:rPr>
        <w:t xml:space="preserve"> ZAĻI</w:t>
      </w:r>
      <w:r w:rsidRPr="003E5C73">
        <w:rPr>
          <w:b/>
          <w:sz w:val="32"/>
          <w:szCs w:val="32"/>
        </w:rPr>
        <w:t xml:space="preserve"> DARBI - </w:t>
      </w:r>
      <w:r w:rsidR="000B02D6">
        <w:rPr>
          <w:b/>
          <w:sz w:val="32"/>
          <w:szCs w:val="32"/>
        </w:rPr>
        <w:t>LATVIJAI</w:t>
      </w:r>
      <w:r w:rsidRPr="003E5C73">
        <w:rPr>
          <w:b/>
          <w:sz w:val="32"/>
          <w:szCs w:val="32"/>
        </w:rPr>
        <w:t>”</w:t>
      </w:r>
    </w:p>
    <w:p w14:paraId="2B8B8A9A" w14:textId="77777777" w:rsidR="006E3EE5" w:rsidRPr="003E5C73" w:rsidRDefault="00B51DAA" w:rsidP="00B51DAA">
      <w:pPr>
        <w:jc w:val="center"/>
        <w:rPr>
          <w:sz w:val="26"/>
          <w:szCs w:val="26"/>
        </w:rPr>
      </w:pPr>
      <w:r w:rsidRPr="003E5C73">
        <w:rPr>
          <w:sz w:val="26"/>
          <w:szCs w:val="26"/>
        </w:rPr>
        <w:t>Vispārējie noteikumi</w:t>
      </w:r>
    </w:p>
    <w:tbl>
      <w:tblPr>
        <w:tblStyle w:val="Reatabula"/>
        <w:tblW w:w="10915" w:type="dxa"/>
        <w:tblInd w:w="-572" w:type="dxa"/>
        <w:tblLayout w:type="fixed"/>
        <w:tblLook w:val="04A0" w:firstRow="1" w:lastRow="0" w:firstColumn="1" w:lastColumn="0" w:noHBand="0" w:noVBand="1"/>
      </w:tblPr>
      <w:tblGrid>
        <w:gridCol w:w="1276"/>
        <w:gridCol w:w="9639"/>
      </w:tblGrid>
      <w:tr w:rsidR="006E3EE5" w:rsidRPr="00B51DAA" w14:paraId="0AA39F82" w14:textId="77777777" w:rsidTr="00D82C50">
        <w:trPr>
          <w:trHeight w:val="892"/>
        </w:trPr>
        <w:tc>
          <w:tcPr>
            <w:tcW w:w="1276" w:type="dxa"/>
            <w:vAlign w:val="center"/>
          </w:tcPr>
          <w:bookmarkEnd w:id="0"/>
          <w:bookmarkEnd w:id="1"/>
          <w:bookmarkEnd w:id="2"/>
          <w:p w14:paraId="2350FCE8" w14:textId="77777777" w:rsidR="006E3EE5" w:rsidRPr="00921A44" w:rsidRDefault="006E3EE5" w:rsidP="004003CD">
            <w:pPr>
              <w:rPr>
                <w:rFonts w:cs="Times New Roman"/>
                <w:sz w:val="20"/>
                <w:szCs w:val="20"/>
              </w:rPr>
            </w:pPr>
            <w:r w:rsidRPr="00921A44">
              <w:rPr>
                <w:rFonts w:cs="Times New Roman"/>
                <w:sz w:val="20"/>
                <w:szCs w:val="20"/>
              </w:rPr>
              <w:t>Mērķis</w:t>
            </w:r>
          </w:p>
          <w:p w14:paraId="75030447" w14:textId="77777777" w:rsidR="004003CD" w:rsidRPr="00921A44" w:rsidRDefault="004003CD" w:rsidP="004003CD">
            <w:pPr>
              <w:rPr>
                <w:rFonts w:cs="Times New Roman"/>
                <w:sz w:val="20"/>
                <w:szCs w:val="20"/>
              </w:rPr>
            </w:pPr>
          </w:p>
        </w:tc>
        <w:tc>
          <w:tcPr>
            <w:tcW w:w="9639" w:type="dxa"/>
            <w:vAlign w:val="center"/>
          </w:tcPr>
          <w:p w14:paraId="0FC81A3F" w14:textId="77777777" w:rsidR="006E3EE5" w:rsidRPr="00182594" w:rsidRDefault="006E3EE5" w:rsidP="00175642">
            <w:pPr>
              <w:jc w:val="both"/>
              <w:rPr>
                <w:rFonts w:cs="Times New Roman"/>
              </w:rPr>
            </w:pPr>
            <w:r w:rsidRPr="00182594">
              <w:rPr>
                <w:rFonts w:cs="Times New Roman"/>
              </w:rPr>
              <w:t xml:space="preserve">Vērst </w:t>
            </w:r>
            <w:r w:rsidR="00175642">
              <w:rPr>
                <w:rFonts w:cs="Times New Roman"/>
              </w:rPr>
              <w:t>skolēnu</w:t>
            </w:r>
            <w:r w:rsidRPr="00182594">
              <w:rPr>
                <w:rFonts w:cs="Times New Roman"/>
              </w:rPr>
              <w:t xml:space="preserve"> uzmanību uz atkritumu šķirošanas lielo nozīmi dabas resursu saglabāšanas un vides kvalitātes saglabāšanā, radīt interesi par </w:t>
            </w:r>
            <w:r w:rsidRPr="00182594">
              <w:rPr>
                <w:rFonts w:cs="Times New Roman"/>
                <w:bCs/>
              </w:rPr>
              <w:t>atkritumu lietderīgu apsaimniekošanu un šķirošanu</w:t>
            </w:r>
            <w:r w:rsidR="003001F8" w:rsidRPr="00182594">
              <w:rPr>
                <w:rFonts w:cs="Times New Roman"/>
                <w:bCs/>
              </w:rPr>
              <w:t xml:space="preserve"> un pievērst uzmanību pareizas atkritumu apsaimniekošanas nozīmei ikdienā</w:t>
            </w:r>
            <w:r w:rsidR="004003CD" w:rsidRPr="00182594">
              <w:rPr>
                <w:rFonts w:cs="Times New Roman"/>
                <w:bCs/>
              </w:rPr>
              <w:t>.</w:t>
            </w:r>
          </w:p>
        </w:tc>
      </w:tr>
      <w:tr w:rsidR="006E3EE5" w:rsidRPr="00B51DAA" w14:paraId="35DD0C28" w14:textId="77777777" w:rsidTr="00D82C50">
        <w:trPr>
          <w:trHeight w:val="421"/>
        </w:trPr>
        <w:tc>
          <w:tcPr>
            <w:tcW w:w="1276" w:type="dxa"/>
            <w:vAlign w:val="center"/>
          </w:tcPr>
          <w:p w14:paraId="422AEFAE" w14:textId="77777777" w:rsidR="006E3EE5" w:rsidRPr="00921A44" w:rsidRDefault="004003CD" w:rsidP="004003CD">
            <w:pPr>
              <w:rPr>
                <w:rFonts w:cs="Times New Roman"/>
                <w:sz w:val="20"/>
                <w:szCs w:val="20"/>
              </w:rPr>
            </w:pPr>
            <w:r w:rsidRPr="00921A44">
              <w:rPr>
                <w:rFonts w:cs="Times New Roman"/>
                <w:sz w:val="20"/>
                <w:szCs w:val="20"/>
              </w:rPr>
              <w:t>Organizatori</w:t>
            </w:r>
          </w:p>
        </w:tc>
        <w:tc>
          <w:tcPr>
            <w:tcW w:w="9639" w:type="dxa"/>
            <w:vAlign w:val="center"/>
          </w:tcPr>
          <w:p w14:paraId="0439BB8F" w14:textId="77777777" w:rsidR="004003CD" w:rsidRPr="00182594" w:rsidRDefault="004003CD" w:rsidP="00F473C5">
            <w:pPr>
              <w:rPr>
                <w:rFonts w:cs="Times New Roman"/>
              </w:rPr>
            </w:pPr>
            <w:r w:rsidRPr="00182594">
              <w:rPr>
                <w:rFonts w:cs="Times New Roman"/>
              </w:rPr>
              <w:t>PSIA “Ventspils labiekārtošanas kombināts”, AS “</w:t>
            </w:r>
            <w:r w:rsidR="00A0573A">
              <w:rPr>
                <w:rFonts w:cs="Times New Roman"/>
              </w:rPr>
              <w:t xml:space="preserve">Latvijas </w:t>
            </w:r>
            <w:r w:rsidRPr="00182594">
              <w:rPr>
                <w:rFonts w:cs="Times New Roman"/>
              </w:rPr>
              <w:t>Zaļais punkts”</w:t>
            </w:r>
          </w:p>
        </w:tc>
      </w:tr>
      <w:tr w:rsidR="006E3EE5" w:rsidRPr="00B51DAA" w14:paraId="0DBA9EA8" w14:textId="77777777" w:rsidTr="00D82C50">
        <w:trPr>
          <w:trHeight w:val="556"/>
        </w:trPr>
        <w:tc>
          <w:tcPr>
            <w:tcW w:w="1276" w:type="dxa"/>
            <w:vAlign w:val="center"/>
          </w:tcPr>
          <w:p w14:paraId="7C281EA3" w14:textId="77777777" w:rsidR="006E3EE5" w:rsidRPr="00921A44" w:rsidRDefault="004003CD" w:rsidP="00200975">
            <w:pPr>
              <w:rPr>
                <w:rFonts w:cs="Times New Roman"/>
                <w:sz w:val="20"/>
                <w:szCs w:val="20"/>
              </w:rPr>
            </w:pPr>
            <w:r w:rsidRPr="00921A44">
              <w:rPr>
                <w:rFonts w:cs="Times New Roman"/>
                <w:sz w:val="20"/>
                <w:szCs w:val="20"/>
              </w:rPr>
              <w:t>Dalībnieki</w:t>
            </w:r>
          </w:p>
        </w:tc>
        <w:tc>
          <w:tcPr>
            <w:tcW w:w="9639" w:type="dxa"/>
            <w:vAlign w:val="center"/>
          </w:tcPr>
          <w:p w14:paraId="2A2C57B1" w14:textId="77777777" w:rsidR="004003CD" w:rsidRPr="00182594" w:rsidRDefault="004003CD" w:rsidP="00F473C5">
            <w:pPr>
              <w:rPr>
                <w:rFonts w:cs="Times New Roman"/>
              </w:rPr>
            </w:pPr>
            <w:r w:rsidRPr="00182594">
              <w:rPr>
                <w:rFonts w:cs="Times New Roman"/>
              </w:rPr>
              <w:t>Ventspils pilsētas vispārējās izglītības iestādes.</w:t>
            </w:r>
          </w:p>
          <w:p w14:paraId="022CDA2D" w14:textId="77777777" w:rsidR="00200975" w:rsidRPr="00182594" w:rsidRDefault="00200975" w:rsidP="00F473C5">
            <w:pPr>
              <w:rPr>
                <w:rFonts w:cs="Times New Roman"/>
              </w:rPr>
            </w:pPr>
            <w:r w:rsidRPr="00182594">
              <w:rPr>
                <w:rFonts w:cs="Times New Roman"/>
              </w:rPr>
              <w:t xml:space="preserve">Mērķgrupa: 1. </w:t>
            </w:r>
            <w:r w:rsidR="004003CD" w:rsidRPr="00182594">
              <w:rPr>
                <w:rFonts w:cs="Times New Roman"/>
              </w:rPr>
              <w:t>– 12. klašu skolēni.</w:t>
            </w:r>
          </w:p>
        </w:tc>
      </w:tr>
      <w:tr w:rsidR="006E3EE5" w:rsidRPr="00B51DAA" w14:paraId="206CB0EE" w14:textId="77777777" w:rsidTr="00275A9F">
        <w:trPr>
          <w:trHeight w:val="2676"/>
        </w:trPr>
        <w:tc>
          <w:tcPr>
            <w:tcW w:w="1276" w:type="dxa"/>
          </w:tcPr>
          <w:p w14:paraId="4B655040" w14:textId="77777777" w:rsidR="00200975" w:rsidRPr="00921A44" w:rsidRDefault="00200975">
            <w:pPr>
              <w:rPr>
                <w:rFonts w:cs="Times New Roman"/>
                <w:sz w:val="20"/>
                <w:szCs w:val="20"/>
              </w:rPr>
            </w:pPr>
          </w:p>
          <w:p w14:paraId="08C48118" w14:textId="77777777" w:rsidR="00200975" w:rsidRPr="00921A44" w:rsidRDefault="00200975">
            <w:pPr>
              <w:rPr>
                <w:rFonts w:cs="Times New Roman"/>
                <w:sz w:val="20"/>
                <w:szCs w:val="20"/>
              </w:rPr>
            </w:pPr>
          </w:p>
          <w:p w14:paraId="75992106" w14:textId="77777777" w:rsidR="00200975" w:rsidRPr="00921A44" w:rsidRDefault="00200975">
            <w:pPr>
              <w:rPr>
                <w:rFonts w:cs="Times New Roman"/>
                <w:sz w:val="20"/>
                <w:szCs w:val="20"/>
              </w:rPr>
            </w:pPr>
          </w:p>
          <w:p w14:paraId="0E94E2F0" w14:textId="77777777" w:rsidR="00200975" w:rsidRPr="00921A44" w:rsidRDefault="00200975">
            <w:pPr>
              <w:rPr>
                <w:rFonts w:cs="Times New Roman"/>
                <w:sz w:val="20"/>
                <w:szCs w:val="20"/>
              </w:rPr>
            </w:pPr>
          </w:p>
          <w:p w14:paraId="00D2B921" w14:textId="77777777" w:rsidR="00200975" w:rsidRPr="00921A44" w:rsidRDefault="00200975">
            <w:pPr>
              <w:rPr>
                <w:rFonts w:cs="Times New Roman"/>
                <w:sz w:val="20"/>
                <w:szCs w:val="20"/>
              </w:rPr>
            </w:pPr>
          </w:p>
          <w:p w14:paraId="2F14D359" w14:textId="77777777" w:rsidR="00200975" w:rsidRPr="00921A44" w:rsidRDefault="00200975">
            <w:pPr>
              <w:rPr>
                <w:rFonts w:cs="Times New Roman"/>
                <w:sz w:val="20"/>
                <w:szCs w:val="20"/>
              </w:rPr>
            </w:pPr>
          </w:p>
          <w:p w14:paraId="4CFCC530" w14:textId="77777777" w:rsidR="006E3EE5" w:rsidRPr="00921A44" w:rsidRDefault="004003CD">
            <w:pPr>
              <w:rPr>
                <w:rFonts w:cs="Times New Roman"/>
                <w:sz w:val="20"/>
                <w:szCs w:val="20"/>
              </w:rPr>
            </w:pPr>
            <w:r w:rsidRPr="00921A44">
              <w:rPr>
                <w:rFonts w:cs="Times New Roman"/>
                <w:sz w:val="20"/>
                <w:szCs w:val="20"/>
              </w:rPr>
              <w:t>Apraksts</w:t>
            </w:r>
          </w:p>
        </w:tc>
        <w:tc>
          <w:tcPr>
            <w:tcW w:w="9639" w:type="dxa"/>
          </w:tcPr>
          <w:p w14:paraId="1825AF33" w14:textId="77777777" w:rsidR="004003CD" w:rsidRPr="00182594" w:rsidRDefault="004003CD" w:rsidP="00F473C5">
            <w:pPr>
              <w:rPr>
                <w:rFonts w:cs="Times New Roman"/>
              </w:rPr>
            </w:pPr>
            <w:r w:rsidRPr="00182594">
              <w:rPr>
                <w:rFonts w:cs="Times New Roman"/>
              </w:rPr>
              <w:t xml:space="preserve">Konkurss sastāv no </w:t>
            </w:r>
            <w:r w:rsidR="00F4783A">
              <w:rPr>
                <w:rFonts w:cs="Times New Roman"/>
              </w:rPr>
              <w:t>diviem</w:t>
            </w:r>
            <w:r w:rsidRPr="00182594">
              <w:rPr>
                <w:rFonts w:cs="Times New Roman"/>
              </w:rPr>
              <w:t xml:space="preserve"> posmiem:</w:t>
            </w:r>
          </w:p>
          <w:p w14:paraId="78BEF0C5" w14:textId="77777777" w:rsidR="00582905" w:rsidRPr="00182594" w:rsidRDefault="00582905" w:rsidP="00582905">
            <w:pPr>
              <w:pStyle w:val="Sarakstarindkopa"/>
              <w:numPr>
                <w:ilvl w:val="0"/>
                <w:numId w:val="1"/>
              </w:numPr>
              <w:jc w:val="both"/>
              <w:rPr>
                <w:rFonts w:cs="Times New Roman"/>
              </w:rPr>
            </w:pPr>
            <w:r w:rsidRPr="00182594">
              <w:rPr>
                <w:rFonts w:cs="Times New Roman"/>
              </w:rPr>
              <w:t>Zīmējumu</w:t>
            </w:r>
            <w:r>
              <w:rPr>
                <w:rFonts w:cs="Times New Roman"/>
              </w:rPr>
              <w:t xml:space="preserve"> un video</w:t>
            </w:r>
            <w:r w:rsidRPr="00182594">
              <w:rPr>
                <w:rFonts w:cs="Times New Roman"/>
              </w:rPr>
              <w:t xml:space="preserve"> konkurss “</w:t>
            </w:r>
            <w:r w:rsidR="0085034E">
              <w:rPr>
                <w:rFonts w:cs="Times New Roman"/>
              </w:rPr>
              <w:t>Zaļi darbi</w:t>
            </w:r>
            <w:r w:rsidR="00F4783A">
              <w:rPr>
                <w:rFonts w:cs="Times New Roman"/>
              </w:rPr>
              <w:t xml:space="preserve"> </w:t>
            </w:r>
            <w:r w:rsidR="0085034E">
              <w:rPr>
                <w:rFonts w:cs="Times New Roman"/>
              </w:rPr>
              <w:t>- Latvijai</w:t>
            </w:r>
            <w:r w:rsidRPr="00182594">
              <w:rPr>
                <w:rFonts w:cs="Times New Roman"/>
              </w:rPr>
              <w:t xml:space="preserve">”. </w:t>
            </w:r>
          </w:p>
          <w:p w14:paraId="5027AD14" w14:textId="77777777" w:rsidR="003B0ED9" w:rsidRPr="00182594" w:rsidRDefault="0085034E" w:rsidP="00582905">
            <w:pPr>
              <w:pStyle w:val="Sarakstarindkopa"/>
              <w:jc w:val="both"/>
              <w:rPr>
                <w:rFonts w:cs="Times New Roman"/>
              </w:rPr>
            </w:pPr>
            <w:r>
              <w:rPr>
                <w:rFonts w:cs="Times New Roman"/>
              </w:rPr>
              <w:t>Konkursa darbība no 2017</w:t>
            </w:r>
            <w:r w:rsidR="008476DD">
              <w:rPr>
                <w:rFonts w:cs="Times New Roman"/>
              </w:rPr>
              <w:t>. gada21</w:t>
            </w:r>
            <w:r>
              <w:rPr>
                <w:rFonts w:cs="Times New Roman"/>
              </w:rPr>
              <w:t xml:space="preserve">. </w:t>
            </w:r>
            <w:r w:rsidR="005C1DD2">
              <w:rPr>
                <w:rFonts w:cs="Times New Roman"/>
              </w:rPr>
              <w:t>marta</w:t>
            </w:r>
            <w:r w:rsidR="00582905" w:rsidRPr="00182594">
              <w:rPr>
                <w:rFonts w:cs="Times New Roman"/>
              </w:rPr>
              <w:t xml:space="preserve"> līdz 2017. gada </w:t>
            </w:r>
            <w:bookmarkStart w:id="3" w:name="OLE_LINK5"/>
            <w:r>
              <w:rPr>
                <w:rFonts w:cs="Times New Roman"/>
              </w:rPr>
              <w:t xml:space="preserve">30. aprīlim. </w:t>
            </w:r>
            <w:bookmarkEnd w:id="3"/>
          </w:p>
          <w:p w14:paraId="1D27A751" w14:textId="77777777" w:rsidR="003B0ED9" w:rsidRDefault="003001F8" w:rsidP="00F473C5">
            <w:pPr>
              <w:pStyle w:val="Sarakstarindkopa"/>
              <w:numPr>
                <w:ilvl w:val="0"/>
                <w:numId w:val="1"/>
              </w:numPr>
              <w:jc w:val="both"/>
              <w:rPr>
                <w:rFonts w:cs="Times New Roman"/>
              </w:rPr>
            </w:pPr>
            <w:r w:rsidRPr="00182594">
              <w:rPr>
                <w:rFonts w:cs="Times New Roman"/>
                <w:i/>
              </w:rPr>
              <w:t xml:space="preserve">Šķirošanas </w:t>
            </w:r>
            <w:r w:rsidR="008476DD">
              <w:rPr>
                <w:rFonts w:cs="Times New Roman"/>
                <w:i/>
              </w:rPr>
              <w:t>stafete</w:t>
            </w:r>
            <w:r w:rsidR="008476DD">
              <w:rPr>
                <w:rFonts w:cs="Times New Roman"/>
              </w:rPr>
              <w:t xml:space="preserve">, </w:t>
            </w:r>
            <w:r w:rsidR="00E50B3C" w:rsidRPr="008476DD">
              <w:rPr>
                <w:rFonts w:cs="Times New Roman"/>
                <w:b/>
              </w:rPr>
              <w:t xml:space="preserve">2017. gada </w:t>
            </w:r>
            <w:r w:rsidR="008476DD" w:rsidRPr="008476DD">
              <w:rPr>
                <w:rFonts w:cs="Times New Roman"/>
                <w:b/>
              </w:rPr>
              <w:t>12</w:t>
            </w:r>
            <w:r w:rsidR="00482115" w:rsidRPr="008476DD">
              <w:rPr>
                <w:rFonts w:cs="Times New Roman"/>
                <w:b/>
              </w:rPr>
              <w:t>.</w:t>
            </w:r>
            <w:r w:rsidR="00E50B3C" w:rsidRPr="008476DD">
              <w:rPr>
                <w:rFonts w:cs="Times New Roman"/>
                <w:b/>
              </w:rPr>
              <w:t xml:space="preserve"> maijā</w:t>
            </w:r>
            <w:r w:rsidR="00B859CE" w:rsidRPr="00182594">
              <w:rPr>
                <w:rFonts w:cs="Times New Roman"/>
              </w:rPr>
              <w:t>, kur</w:t>
            </w:r>
            <w:r w:rsidR="00034727" w:rsidRPr="00182594">
              <w:rPr>
                <w:rFonts w:cs="Times New Roman"/>
              </w:rPr>
              <w:t xml:space="preserve"> noslēguma pasākumā</w:t>
            </w:r>
            <w:r w:rsidR="00B859CE" w:rsidRPr="00182594">
              <w:rPr>
                <w:rFonts w:cs="Times New Roman"/>
              </w:rPr>
              <w:t xml:space="preserve"> </w:t>
            </w:r>
            <w:r w:rsidR="003E5C73" w:rsidRPr="00182594">
              <w:rPr>
                <w:rFonts w:cs="Times New Roman"/>
              </w:rPr>
              <w:t>sacensīb</w:t>
            </w:r>
            <w:r w:rsidR="00034727" w:rsidRPr="00182594">
              <w:rPr>
                <w:rFonts w:cs="Times New Roman"/>
              </w:rPr>
              <w:t xml:space="preserve">u formā piedalās </w:t>
            </w:r>
            <w:r w:rsidR="00945669">
              <w:rPr>
                <w:rFonts w:cs="Times New Roman"/>
              </w:rPr>
              <w:t xml:space="preserve">kopumā 12 komandas, no katras vecumu grupas </w:t>
            </w:r>
            <w:r w:rsidR="003C200F">
              <w:rPr>
                <w:rFonts w:cs="Times New Roman"/>
              </w:rPr>
              <w:t>4</w:t>
            </w:r>
            <w:r w:rsidR="00945669">
              <w:rPr>
                <w:rFonts w:cs="Times New Roman"/>
              </w:rPr>
              <w:t xml:space="preserve"> komandas</w:t>
            </w:r>
            <w:r w:rsidR="00945669" w:rsidRPr="008476DD">
              <w:rPr>
                <w:rFonts w:cs="Times New Roman"/>
                <w:u w:val="single"/>
              </w:rPr>
              <w:t xml:space="preserve">. </w:t>
            </w:r>
            <w:r w:rsidR="00595210" w:rsidRPr="008476DD">
              <w:rPr>
                <w:rFonts w:cs="Times New Roman"/>
                <w:u w:val="single"/>
              </w:rPr>
              <w:t xml:space="preserve">Skolas, </w:t>
            </w:r>
            <w:r w:rsidR="00BA1E55" w:rsidRPr="008476DD">
              <w:rPr>
                <w:rFonts w:cs="Times New Roman"/>
                <w:u w:val="single"/>
              </w:rPr>
              <w:t xml:space="preserve">kuru </w:t>
            </w:r>
            <w:r w:rsidR="00595210" w:rsidRPr="008476DD">
              <w:rPr>
                <w:rFonts w:cs="Times New Roman"/>
                <w:u w:val="single"/>
              </w:rPr>
              <w:t>komandas</w:t>
            </w:r>
            <w:r w:rsidR="00BA1E55" w:rsidRPr="008476DD">
              <w:rPr>
                <w:rFonts w:cs="Times New Roman"/>
                <w:u w:val="single"/>
              </w:rPr>
              <w:t xml:space="preserve"> piedalīsies </w:t>
            </w:r>
            <w:r w:rsidR="008476DD" w:rsidRPr="008476DD">
              <w:rPr>
                <w:rFonts w:cs="Times New Roman"/>
                <w:u w:val="single"/>
              </w:rPr>
              <w:t>stafetē</w:t>
            </w:r>
            <w:r w:rsidR="00595210" w:rsidRPr="008476DD">
              <w:rPr>
                <w:rFonts w:cs="Times New Roman"/>
                <w:u w:val="single"/>
              </w:rPr>
              <w:t>, tiks izraudzītas pēc aktivitātes un rezultātiem konkursa 1. posmā</w:t>
            </w:r>
            <w:r w:rsidR="008476DD" w:rsidRPr="008476DD">
              <w:rPr>
                <w:rFonts w:cs="Times New Roman"/>
                <w:u w:val="single"/>
              </w:rPr>
              <w:t xml:space="preserve">. </w:t>
            </w:r>
            <w:r w:rsidR="008476DD">
              <w:rPr>
                <w:rFonts w:cs="Times New Roman"/>
              </w:rPr>
              <w:t>Šķirošanas stafetē</w:t>
            </w:r>
            <w:r w:rsidR="00595210">
              <w:rPr>
                <w:rFonts w:cs="Times New Roman"/>
              </w:rPr>
              <w:t xml:space="preserve"> laikā </w:t>
            </w:r>
            <w:r w:rsidR="003E5C73" w:rsidRPr="00182594">
              <w:rPr>
                <w:rFonts w:cs="Times New Roman"/>
              </w:rPr>
              <w:t xml:space="preserve">atraktīvā veidā sacensību dalībniekiem un </w:t>
            </w:r>
            <w:r w:rsidR="00AF1EBB" w:rsidRPr="00182594">
              <w:rPr>
                <w:rFonts w:cs="Times New Roman"/>
              </w:rPr>
              <w:t xml:space="preserve">to </w:t>
            </w:r>
            <w:r w:rsidR="003E5C73" w:rsidRPr="00182594">
              <w:rPr>
                <w:rFonts w:cs="Times New Roman"/>
              </w:rPr>
              <w:t>atbalstītājiem t</w:t>
            </w:r>
            <w:r w:rsidR="008476DD">
              <w:rPr>
                <w:rFonts w:cs="Times New Roman"/>
              </w:rPr>
              <w:t xml:space="preserve">iks </w:t>
            </w:r>
            <w:r w:rsidR="003E5C73" w:rsidRPr="00182594">
              <w:rPr>
                <w:rFonts w:cs="Times New Roman"/>
              </w:rPr>
              <w:t>parādīti pareizas atkritumu</w:t>
            </w:r>
            <w:r w:rsidR="0073222C" w:rsidRPr="00182594">
              <w:rPr>
                <w:rFonts w:cs="Times New Roman"/>
              </w:rPr>
              <w:t xml:space="preserve"> apsaimniekošanas pamatprincipi. Iegūtās zināšanas </w:t>
            </w:r>
            <w:r w:rsidR="008476DD">
              <w:rPr>
                <w:rFonts w:cs="Times New Roman"/>
              </w:rPr>
              <w:t xml:space="preserve">būs </w:t>
            </w:r>
            <w:r w:rsidR="0073222C" w:rsidRPr="00182594">
              <w:rPr>
                <w:rFonts w:cs="Times New Roman"/>
              </w:rPr>
              <w:t>jāparāda, veicot dažādus uzdevumus komandās.</w:t>
            </w:r>
          </w:p>
          <w:p w14:paraId="6A06C2D1" w14:textId="34AD9061" w:rsidR="0073222C" w:rsidRPr="00275A9F" w:rsidRDefault="008476DD" w:rsidP="00161A80">
            <w:pPr>
              <w:jc w:val="both"/>
            </w:pPr>
            <w:r>
              <w:rPr>
                <w:rFonts w:cs="Times New Roman"/>
              </w:rPr>
              <w:t xml:space="preserve">Šķirošanas stafetes </w:t>
            </w:r>
            <w:r w:rsidR="00C644C4">
              <w:t>noris</w:t>
            </w:r>
            <w:r w:rsidR="00595210">
              <w:t>es laikā notiks radošās darbnīcas.</w:t>
            </w:r>
          </w:p>
        </w:tc>
      </w:tr>
      <w:tr w:rsidR="006E3EE5" w:rsidRPr="00B51DAA" w14:paraId="25D6D9B2" w14:textId="77777777" w:rsidTr="00D82C50">
        <w:trPr>
          <w:trHeight w:val="2256"/>
        </w:trPr>
        <w:tc>
          <w:tcPr>
            <w:tcW w:w="1276" w:type="dxa"/>
            <w:vAlign w:val="center"/>
          </w:tcPr>
          <w:p w14:paraId="04CC6E9C" w14:textId="77777777" w:rsidR="006E3EE5" w:rsidRPr="00921A44" w:rsidRDefault="00B51DAA" w:rsidP="00B51DAA">
            <w:pPr>
              <w:rPr>
                <w:rFonts w:cs="Times New Roman"/>
                <w:sz w:val="20"/>
                <w:szCs w:val="20"/>
              </w:rPr>
            </w:pPr>
            <w:r w:rsidRPr="00921A44">
              <w:rPr>
                <w:rFonts w:cs="Times New Roman"/>
                <w:sz w:val="20"/>
                <w:szCs w:val="20"/>
              </w:rPr>
              <w:t xml:space="preserve">Papildus noteikumi </w:t>
            </w:r>
          </w:p>
        </w:tc>
        <w:tc>
          <w:tcPr>
            <w:tcW w:w="9639" w:type="dxa"/>
            <w:vAlign w:val="center"/>
          </w:tcPr>
          <w:p w14:paraId="31BC0979" w14:textId="77777777" w:rsidR="00F473C5" w:rsidRPr="00182594" w:rsidRDefault="00B51DAA" w:rsidP="00F473C5">
            <w:pPr>
              <w:jc w:val="both"/>
              <w:rPr>
                <w:rFonts w:cs="Times New Roman"/>
              </w:rPr>
            </w:pPr>
            <w:r w:rsidRPr="00182594">
              <w:rPr>
                <w:rFonts w:cs="Times New Roman"/>
              </w:rPr>
              <w:t>Konkursa organizatoriem ir tie</w:t>
            </w:r>
            <w:r w:rsidR="00EF2CB9" w:rsidRPr="00182594">
              <w:rPr>
                <w:rFonts w:cs="Times New Roman"/>
              </w:rPr>
              <w:t xml:space="preserve">sības izmantot darbus vai tajos </w:t>
            </w:r>
            <w:r w:rsidRPr="00182594">
              <w:rPr>
                <w:rFonts w:cs="Times New Roman"/>
              </w:rPr>
              <w:t>atspoguļotās idejas pēc saviem ieskatiem.</w:t>
            </w:r>
            <w:r w:rsidR="00BC6EAA" w:rsidRPr="00182594">
              <w:t xml:space="preserve"> </w:t>
            </w:r>
            <w:r w:rsidR="00921A44" w:rsidRPr="00182594">
              <w:t xml:space="preserve">Iesniedzot darbu konkursam, dalībnieks piekrīt, ka organizatori to var izmantot, ar atsauci uz autoru, jebkuros plašsaziņas līdzekļos pilnā apjomā vai atsevišķas darba daļas bez īpašas saskaņošanas ar autoru, tai skaitā fiksēt fotogrāfijās un izmantot ar konkursu saistītos drukas darbos. </w:t>
            </w:r>
            <w:r w:rsidR="00BC6EAA" w:rsidRPr="00182594">
              <w:rPr>
                <w:rFonts w:cs="Times New Roman"/>
              </w:rPr>
              <w:t>Konkursa rezultātus skolām, kas piedalījušās k</w:t>
            </w:r>
            <w:r w:rsidR="00832483" w:rsidRPr="00182594">
              <w:rPr>
                <w:rFonts w:cs="Times New Roman"/>
              </w:rPr>
              <w:t>onkursā</w:t>
            </w:r>
            <w:r w:rsidR="00EC717E" w:rsidRPr="00182594">
              <w:rPr>
                <w:rFonts w:cs="Times New Roman"/>
              </w:rPr>
              <w:t>,</w:t>
            </w:r>
            <w:r w:rsidR="00832483" w:rsidRPr="00182594">
              <w:rPr>
                <w:rFonts w:cs="Times New Roman"/>
              </w:rPr>
              <w:t xml:space="preserve"> paziņo</w:t>
            </w:r>
            <w:r w:rsidR="00BC6EAA" w:rsidRPr="00182594">
              <w:rPr>
                <w:rFonts w:cs="Times New Roman"/>
              </w:rPr>
              <w:t xml:space="preserve"> </w:t>
            </w:r>
            <w:r w:rsidR="00962964">
              <w:rPr>
                <w:rFonts w:cs="Times New Roman"/>
                <w:i/>
              </w:rPr>
              <w:t xml:space="preserve">Šķirošanas </w:t>
            </w:r>
            <w:r w:rsidR="008476DD">
              <w:rPr>
                <w:rFonts w:cs="Times New Roman"/>
                <w:i/>
              </w:rPr>
              <w:t>stafetes</w:t>
            </w:r>
            <w:r w:rsidR="008476DD">
              <w:rPr>
                <w:rFonts w:cs="Times New Roman"/>
              </w:rPr>
              <w:t xml:space="preserve"> laikā</w:t>
            </w:r>
            <w:r w:rsidR="00BC6EAA" w:rsidRPr="00182594">
              <w:rPr>
                <w:rFonts w:cs="Times New Roman"/>
              </w:rPr>
              <w:t xml:space="preserve">. </w:t>
            </w:r>
            <w:r w:rsidR="00F473C5" w:rsidRPr="00182594">
              <w:rPr>
                <w:rFonts w:cs="Times New Roman"/>
              </w:rPr>
              <w:t xml:space="preserve">Rezultāti tiks publicēti arī </w:t>
            </w:r>
            <w:hyperlink r:id="rId6" w:history="1">
              <w:r w:rsidR="00F473C5" w:rsidRPr="00182594">
                <w:rPr>
                  <w:rStyle w:val="Hipersaite"/>
                  <w:rFonts w:cs="Times New Roman"/>
                </w:rPr>
                <w:t>www.vlk.lv</w:t>
              </w:r>
            </w:hyperlink>
            <w:r w:rsidR="00F473C5" w:rsidRPr="00182594">
              <w:rPr>
                <w:rFonts w:cs="Times New Roman"/>
              </w:rPr>
              <w:t xml:space="preserve">, </w:t>
            </w:r>
            <w:hyperlink r:id="rId7" w:history="1">
              <w:r w:rsidR="00F473C5" w:rsidRPr="00182594">
                <w:rPr>
                  <w:rStyle w:val="Hipersaite"/>
                  <w:rFonts w:cs="Times New Roman"/>
                </w:rPr>
                <w:t>www.ventspils.lv</w:t>
              </w:r>
            </w:hyperlink>
            <w:r w:rsidR="00F473C5" w:rsidRPr="00182594">
              <w:rPr>
                <w:rFonts w:cs="Times New Roman"/>
              </w:rPr>
              <w:t xml:space="preserve"> un </w:t>
            </w:r>
            <w:hyperlink r:id="rId8" w:history="1">
              <w:r w:rsidR="00F473C5" w:rsidRPr="00182594">
                <w:rPr>
                  <w:rStyle w:val="Hipersaite"/>
                  <w:rFonts w:cs="Times New Roman"/>
                </w:rPr>
                <w:t>www.zalais.lv</w:t>
              </w:r>
            </w:hyperlink>
            <w:r w:rsidR="00F473C5" w:rsidRPr="00182594">
              <w:rPr>
                <w:rFonts w:cs="Times New Roman"/>
              </w:rPr>
              <w:t xml:space="preserve"> .</w:t>
            </w:r>
          </w:p>
          <w:p w14:paraId="15C446A5" w14:textId="77777777" w:rsidR="006E3EE5" w:rsidRPr="00182594" w:rsidRDefault="00B51DAA" w:rsidP="00F473C5">
            <w:pPr>
              <w:tabs>
                <w:tab w:val="left" w:pos="1200"/>
              </w:tabs>
              <w:jc w:val="both"/>
              <w:rPr>
                <w:rFonts w:cs="Times New Roman"/>
              </w:rPr>
            </w:pPr>
            <w:r w:rsidRPr="00182594">
              <w:rPr>
                <w:rFonts w:cs="Times New Roman"/>
              </w:rPr>
              <w:t>Konkursa organizētājs patur tiesības mainīt konkursa nolikumu, ja rodas šāda nepieciešamība.</w:t>
            </w:r>
          </w:p>
        </w:tc>
      </w:tr>
      <w:tr w:rsidR="00AF1EBB" w:rsidRPr="00B51DAA" w14:paraId="401E49D6" w14:textId="77777777" w:rsidTr="00D82C50">
        <w:trPr>
          <w:trHeight w:val="3820"/>
        </w:trPr>
        <w:tc>
          <w:tcPr>
            <w:tcW w:w="1276" w:type="dxa"/>
            <w:tcBorders>
              <w:bottom w:val="single" w:sz="4" w:space="0" w:color="auto"/>
            </w:tcBorders>
            <w:vAlign w:val="center"/>
          </w:tcPr>
          <w:p w14:paraId="3E6A4C85" w14:textId="77777777" w:rsidR="00AF1EBB" w:rsidRPr="00921A44" w:rsidRDefault="00AF1EBB" w:rsidP="00B51DAA">
            <w:pPr>
              <w:rPr>
                <w:rFonts w:cs="Times New Roman"/>
                <w:sz w:val="20"/>
                <w:szCs w:val="20"/>
              </w:rPr>
            </w:pPr>
            <w:r w:rsidRPr="00921A44">
              <w:rPr>
                <w:rFonts w:cs="Times New Roman"/>
                <w:sz w:val="20"/>
                <w:szCs w:val="20"/>
              </w:rPr>
              <w:t>Balvu fonds</w:t>
            </w:r>
          </w:p>
        </w:tc>
        <w:tc>
          <w:tcPr>
            <w:tcW w:w="9639" w:type="dxa"/>
            <w:tcBorders>
              <w:bottom w:val="single" w:sz="4" w:space="0" w:color="auto"/>
            </w:tcBorders>
            <w:vAlign w:val="center"/>
          </w:tcPr>
          <w:p w14:paraId="0F064F67" w14:textId="77777777" w:rsidR="00AF1EBB" w:rsidRPr="00182594" w:rsidRDefault="00AF1EBB" w:rsidP="003813EC">
            <w:pPr>
              <w:pStyle w:val="Pamatteksts2"/>
              <w:numPr>
                <w:ilvl w:val="0"/>
                <w:numId w:val="3"/>
              </w:numPr>
              <w:rPr>
                <w:rFonts w:asciiTheme="minorHAnsi" w:hAnsiTheme="minorHAnsi"/>
                <w:sz w:val="22"/>
                <w:szCs w:val="22"/>
              </w:rPr>
            </w:pPr>
            <w:r w:rsidRPr="00182594">
              <w:rPr>
                <w:rFonts w:asciiTheme="minorHAnsi" w:hAnsiTheme="minorHAnsi"/>
                <w:sz w:val="22"/>
                <w:szCs w:val="22"/>
              </w:rPr>
              <w:t xml:space="preserve">Zīmējumu konkurss: </w:t>
            </w:r>
            <w:r w:rsidR="00EA2EB4" w:rsidRPr="00182594">
              <w:rPr>
                <w:rFonts w:asciiTheme="minorHAnsi" w:hAnsiTheme="minorHAnsi"/>
                <w:sz w:val="22"/>
                <w:szCs w:val="22"/>
              </w:rPr>
              <w:t>k</w:t>
            </w:r>
            <w:r w:rsidRPr="00182594">
              <w:rPr>
                <w:rFonts w:asciiTheme="minorHAnsi" w:hAnsiTheme="minorHAnsi"/>
                <w:sz w:val="22"/>
                <w:szCs w:val="22"/>
              </w:rPr>
              <w:t xml:space="preserve">alendāru kā balvu par piedalīšanos konkursā saņem visas izglītības iestādes, kas iesniegušas zīmējumus, kā arī individuāli kā piemiņas balvu saņem tie zīmējumu autori un viņu skolotāji, kuru zīmējumi publicēti kalendārā. </w:t>
            </w:r>
            <w:r w:rsidR="00F4783A">
              <w:rPr>
                <w:rFonts w:asciiTheme="minorHAnsi" w:hAnsiTheme="minorHAnsi"/>
                <w:sz w:val="22"/>
                <w:szCs w:val="22"/>
              </w:rPr>
              <w:t xml:space="preserve">10 interesantāko </w:t>
            </w:r>
            <w:r w:rsidRPr="00182594">
              <w:rPr>
                <w:rFonts w:asciiTheme="minorHAnsi" w:hAnsiTheme="minorHAnsi"/>
                <w:sz w:val="22"/>
                <w:szCs w:val="22"/>
              </w:rPr>
              <w:t>zīmējumu autori</w:t>
            </w:r>
            <w:r w:rsidR="00F4783A">
              <w:rPr>
                <w:rFonts w:asciiTheme="minorHAnsi" w:hAnsiTheme="minorHAnsi"/>
                <w:sz w:val="22"/>
                <w:szCs w:val="22"/>
              </w:rPr>
              <w:t xml:space="preserve"> saņems arī individuālas balvas no </w:t>
            </w:r>
            <w:r w:rsidR="00F4783A" w:rsidRPr="00F4783A">
              <w:rPr>
                <w:rFonts w:asciiTheme="minorHAnsi" w:hAnsiTheme="minorHAnsi"/>
                <w:sz w:val="22"/>
                <w:szCs w:val="22"/>
              </w:rPr>
              <w:t>PSIA “Ventspils labiekārtošanas kombināts”</w:t>
            </w:r>
            <w:r w:rsidR="003813EC">
              <w:rPr>
                <w:rFonts w:asciiTheme="minorHAnsi" w:hAnsiTheme="minorHAnsi"/>
                <w:sz w:val="22"/>
                <w:szCs w:val="22"/>
              </w:rPr>
              <w:t xml:space="preserve"> un v</w:t>
            </w:r>
            <w:r w:rsidR="004E393E">
              <w:rPr>
                <w:rFonts w:asciiTheme="minorHAnsi" w:hAnsiTheme="minorHAnsi"/>
                <w:sz w:val="22"/>
                <w:szCs w:val="22"/>
              </w:rPr>
              <w:t>e</w:t>
            </w:r>
            <w:r w:rsidR="003813EC">
              <w:rPr>
                <w:rFonts w:asciiTheme="minorHAnsi" w:hAnsiTheme="minorHAnsi"/>
                <w:sz w:val="22"/>
                <w:szCs w:val="22"/>
              </w:rPr>
              <w:t xml:space="preserve">icināšanas balvas no </w:t>
            </w:r>
            <w:r w:rsidR="003813EC" w:rsidRPr="003813EC">
              <w:rPr>
                <w:rFonts w:asciiTheme="minorHAnsi" w:hAnsiTheme="minorHAnsi"/>
                <w:sz w:val="22"/>
                <w:szCs w:val="22"/>
              </w:rPr>
              <w:t>AS “</w:t>
            </w:r>
            <w:r w:rsidR="00F65CDB">
              <w:rPr>
                <w:rFonts w:asciiTheme="minorHAnsi" w:hAnsiTheme="minorHAnsi"/>
                <w:sz w:val="22"/>
                <w:szCs w:val="22"/>
              </w:rPr>
              <w:t xml:space="preserve">Latvijas </w:t>
            </w:r>
            <w:r w:rsidR="003813EC" w:rsidRPr="003813EC">
              <w:rPr>
                <w:rFonts w:asciiTheme="minorHAnsi" w:hAnsiTheme="minorHAnsi"/>
                <w:sz w:val="22"/>
                <w:szCs w:val="22"/>
              </w:rPr>
              <w:t>Zaļais punkts”</w:t>
            </w:r>
            <w:r w:rsidR="003813EC">
              <w:rPr>
                <w:rFonts w:asciiTheme="minorHAnsi" w:hAnsiTheme="minorHAnsi"/>
                <w:sz w:val="22"/>
                <w:szCs w:val="22"/>
              </w:rPr>
              <w:t xml:space="preserve"> (termokrūze, pildspalva, atstarotājs u.c. balviņas).</w:t>
            </w:r>
          </w:p>
          <w:p w14:paraId="0020E808" w14:textId="77777777" w:rsidR="00EA2EB4" w:rsidRPr="00182594" w:rsidRDefault="00EA2EB4" w:rsidP="00F65CDB">
            <w:pPr>
              <w:pStyle w:val="Sarakstarindkopa"/>
              <w:numPr>
                <w:ilvl w:val="0"/>
                <w:numId w:val="3"/>
              </w:numPr>
              <w:jc w:val="both"/>
              <w:rPr>
                <w:rFonts w:eastAsia="Times New Roman" w:cs="Times New Roman"/>
              </w:rPr>
            </w:pPr>
            <w:r w:rsidRPr="00182594">
              <w:t xml:space="preserve">Video konkurss: </w:t>
            </w:r>
            <w:r w:rsidR="00161A80">
              <w:t>6</w:t>
            </w:r>
            <w:r w:rsidR="003813EC">
              <w:t xml:space="preserve"> </w:t>
            </w:r>
            <w:r w:rsidR="00663220" w:rsidRPr="00182594">
              <w:rPr>
                <w:rFonts w:eastAsia="Times New Roman" w:cs="Times New Roman"/>
              </w:rPr>
              <w:t>i</w:t>
            </w:r>
            <w:r w:rsidRPr="00182594">
              <w:rPr>
                <w:rFonts w:eastAsia="Times New Roman" w:cs="Times New Roman"/>
              </w:rPr>
              <w:t>nteresantāko video autori saņems individuālas balvas</w:t>
            </w:r>
            <w:r w:rsidR="003813EC">
              <w:t xml:space="preserve"> no </w:t>
            </w:r>
            <w:r w:rsidR="00C5496C">
              <w:t xml:space="preserve">Ventspils pilsētas domes, </w:t>
            </w:r>
            <w:r w:rsidR="003813EC" w:rsidRPr="00F4783A">
              <w:t>PSIA “Ventspils labiekārtošanas kombināts”</w:t>
            </w:r>
            <w:r w:rsidR="003813EC">
              <w:t xml:space="preserve"> </w:t>
            </w:r>
            <w:r w:rsidR="00C5496C">
              <w:t xml:space="preserve">( dāvanu kartes, saldumu kausi) </w:t>
            </w:r>
            <w:r w:rsidR="003813EC">
              <w:t>un v</w:t>
            </w:r>
            <w:r w:rsidR="005C1DD2">
              <w:t>e</w:t>
            </w:r>
            <w:r w:rsidR="003813EC">
              <w:t xml:space="preserve">icināšanas balvas no </w:t>
            </w:r>
            <w:r w:rsidR="003813EC" w:rsidRPr="003813EC">
              <w:t>AS “</w:t>
            </w:r>
            <w:r w:rsidR="00F65CDB">
              <w:t xml:space="preserve">Latvijas </w:t>
            </w:r>
            <w:r w:rsidR="003813EC" w:rsidRPr="003813EC">
              <w:t>Zaļais punkts”</w:t>
            </w:r>
            <w:r w:rsidR="003813EC">
              <w:t xml:space="preserve"> (termokrūze, pildspalva, atstarotājs u.c. balviņas)</w:t>
            </w:r>
            <w:r w:rsidRPr="00182594">
              <w:rPr>
                <w:rFonts w:eastAsia="Times New Roman" w:cs="Times New Roman"/>
              </w:rPr>
              <w:t>.</w:t>
            </w:r>
          </w:p>
          <w:p w14:paraId="09722492" w14:textId="77777777" w:rsidR="008A707C" w:rsidRDefault="00EA2EB4" w:rsidP="00F473C5">
            <w:pPr>
              <w:pStyle w:val="Pamatteksts2"/>
              <w:numPr>
                <w:ilvl w:val="0"/>
                <w:numId w:val="3"/>
              </w:numPr>
              <w:rPr>
                <w:rFonts w:asciiTheme="minorHAnsi" w:hAnsiTheme="minorHAnsi"/>
                <w:sz w:val="22"/>
                <w:szCs w:val="22"/>
              </w:rPr>
            </w:pPr>
            <w:r w:rsidRPr="00182594">
              <w:rPr>
                <w:rFonts w:asciiTheme="minorHAnsi" w:hAnsiTheme="minorHAnsi"/>
                <w:i/>
                <w:sz w:val="22"/>
                <w:szCs w:val="22"/>
              </w:rPr>
              <w:t xml:space="preserve">Šķirošanas </w:t>
            </w:r>
            <w:r w:rsidR="008476DD">
              <w:rPr>
                <w:rFonts w:asciiTheme="minorHAnsi" w:hAnsiTheme="minorHAnsi"/>
                <w:i/>
                <w:sz w:val="22"/>
                <w:szCs w:val="22"/>
              </w:rPr>
              <w:t>stafete</w:t>
            </w:r>
            <w:r w:rsidRPr="00182594">
              <w:rPr>
                <w:rFonts w:asciiTheme="minorHAnsi" w:hAnsiTheme="minorHAnsi"/>
                <w:sz w:val="22"/>
                <w:szCs w:val="22"/>
              </w:rPr>
              <w:t xml:space="preserve">: galvenā balva </w:t>
            </w:r>
            <w:r w:rsidR="00BC6EAA" w:rsidRPr="00182594">
              <w:rPr>
                <w:rFonts w:asciiTheme="minorHAnsi" w:hAnsiTheme="minorHAnsi"/>
                <w:sz w:val="22"/>
                <w:szCs w:val="22"/>
              </w:rPr>
              <w:t xml:space="preserve">– </w:t>
            </w:r>
            <w:r w:rsidR="00BD49DE">
              <w:rPr>
                <w:rFonts w:asciiTheme="minorHAnsi" w:hAnsiTheme="minorHAnsi"/>
                <w:sz w:val="22"/>
                <w:szCs w:val="22"/>
              </w:rPr>
              <w:t>katrā no vecuma grupām tie</w:t>
            </w:r>
            <w:r w:rsidR="00BC7544">
              <w:rPr>
                <w:rFonts w:asciiTheme="minorHAnsi" w:hAnsiTheme="minorHAnsi"/>
                <w:sz w:val="22"/>
                <w:szCs w:val="22"/>
              </w:rPr>
              <w:t>k noskaidrots viens uzvarētājs v</w:t>
            </w:r>
            <w:r w:rsidR="008A707C">
              <w:rPr>
                <w:rFonts w:asciiTheme="minorHAnsi" w:hAnsiTheme="minorHAnsi"/>
                <w:sz w:val="22"/>
                <w:szCs w:val="22"/>
              </w:rPr>
              <w:t>ecuma grupā:</w:t>
            </w:r>
          </w:p>
          <w:p w14:paraId="7AF1A837" w14:textId="77777777" w:rsidR="008A707C" w:rsidRPr="008A707C" w:rsidRDefault="00921FCF" w:rsidP="008A707C">
            <w:pPr>
              <w:pStyle w:val="Pamatteksts2"/>
              <w:numPr>
                <w:ilvl w:val="0"/>
                <w:numId w:val="14"/>
              </w:numPr>
              <w:rPr>
                <w:rFonts w:asciiTheme="minorHAnsi" w:hAnsiTheme="minorHAnsi"/>
                <w:sz w:val="22"/>
                <w:szCs w:val="22"/>
              </w:rPr>
            </w:pPr>
            <w:r w:rsidRPr="008A707C">
              <w:rPr>
                <w:rFonts w:asciiTheme="minorHAnsi" w:hAnsiTheme="minorHAnsi"/>
                <w:sz w:val="22"/>
                <w:szCs w:val="22"/>
              </w:rPr>
              <w:t xml:space="preserve">no 1.- 4. klasei </w:t>
            </w:r>
            <w:r w:rsidR="008A707C" w:rsidRPr="008A707C">
              <w:rPr>
                <w:rFonts w:asciiTheme="minorHAnsi" w:hAnsiTheme="minorHAnsi"/>
                <w:sz w:val="22"/>
                <w:szCs w:val="22"/>
              </w:rPr>
              <w:t xml:space="preserve">- </w:t>
            </w:r>
            <w:r w:rsidR="008476DD" w:rsidRPr="008A707C">
              <w:rPr>
                <w:rFonts w:asciiTheme="minorHAnsi" w:hAnsiTheme="minorHAnsi"/>
                <w:sz w:val="22"/>
                <w:szCs w:val="22"/>
              </w:rPr>
              <w:t xml:space="preserve">transporta pakalpojumu apmaksa uzvarētājklases skolas ekskursijai </w:t>
            </w:r>
            <w:r w:rsidR="008476DD">
              <w:rPr>
                <w:rFonts w:asciiTheme="minorHAnsi" w:hAnsiTheme="minorHAnsi"/>
                <w:sz w:val="22"/>
                <w:szCs w:val="22"/>
              </w:rPr>
              <w:t>350</w:t>
            </w:r>
            <w:r w:rsidR="008476DD" w:rsidRPr="008A707C">
              <w:rPr>
                <w:rFonts w:asciiTheme="minorHAnsi" w:hAnsiTheme="minorHAnsi"/>
                <w:sz w:val="22"/>
                <w:szCs w:val="22"/>
              </w:rPr>
              <w:t xml:space="preserve"> EUR (t.sk. PVN) </w:t>
            </w:r>
            <w:r w:rsidR="008476DD">
              <w:rPr>
                <w:rFonts w:asciiTheme="minorHAnsi" w:hAnsiTheme="minorHAnsi"/>
                <w:sz w:val="22"/>
                <w:szCs w:val="22"/>
              </w:rPr>
              <w:t>vērtībā</w:t>
            </w:r>
            <w:r w:rsidR="00BC7544">
              <w:rPr>
                <w:rFonts w:asciiTheme="minorHAnsi" w:hAnsiTheme="minorHAnsi"/>
                <w:sz w:val="22"/>
                <w:szCs w:val="22"/>
              </w:rPr>
              <w:t>;</w:t>
            </w:r>
          </w:p>
          <w:p w14:paraId="23CF3085" w14:textId="77777777" w:rsidR="008A707C" w:rsidRPr="008A707C" w:rsidRDefault="008A707C" w:rsidP="008A707C">
            <w:pPr>
              <w:pStyle w:val="Pamatteksts2"/>
              <w:numPr>
                <w:ilvl w:val="0"/>
                <w:numId w:val="14"/>
              </w:numPr>
              <w:rPr>
                <w:rFonts w:asciiTheme="minorHAnsi" w:hAnsiTheme="minorHAnsi"/>
                <w:sz w:val="22"/>
                <w:szCs w:val="22"/>
              </w:rPr>
            </w:pPr>
            <w:r w:rsidRPr="008A707C">
              <w:rPr>
                <w:rFonts w:asciiTheme="minorHAnsi" w:hAnsiTheme="minorHAnsi"/>
                <w:sz w:val="22"/>
                <w:szCs w:val="22"/>
              </w:rPr>
              <w:t xml:space="preserve">no 5.-9. klasei - </w:t>
            </w:r>
            <w:r w:rsidR="00BC6EAA" w:rsidRPr="008A707C">
              <w:rPr>
                <w:rFonts w:asciiTheme="minorHAnsi" w:hAnsiTheme="minorHAnsi"/>
                <w:sz w:val="22"/>
                <w:szCs w:val="22"/>
              </w:rPr>
              <w:t xml:space="preserve">transporta pakalpojumu apmaksa </w:t>
            </w:r>
            <w:r w:rsidR="003813EC" w:rsidRPr="008A707C">
              <w:rPr>
                <w:rFonts w:asciiTheme="minorHAnsi" w:hAnsiTheme="minorHAnsi"/>
                <w:sz w:val="22"/>
                <w:szCs w:val="22"/>
              </w:rPr>
              <w:t>uzvarētājklases</w:t>
            </w:r>
            <w:r w:rsidR="00182594" w:rsidRPr="008A707C">
              <w:rPr>
                <w:rFonts w:asciiTheme="minorHAnsi" w:hAnsiTheme="minorHAnsi"/>
                <w:sz w:val="22"/>
                <w:szCs w:val="22"/>
              </w:rPr>
              <w:t xml:space="preserve"> </w:t>
            </w:r>
            <w:r w:rsidR="003813EC" w:rsidRPr="008A707C">
              <w:rPr>
                <w:rFonts w:asciiTheme="minorHAnsi" w:hAnsiTheme="minorHAnsi"/>
                <w:sz w:val="22"/>
                <w:szCs w:val="22"/>
              </w:rPr>
              <w:t xml:space="preserve">skolas </w:t>
            </w:r>
            <w:r w:rsidR="00182594" w:rsidRPr="008A707C">
              <w:rPr>
                <w:rFonts w:asciiTheme="minorHAnsi" w:hAnsiTheme="minorHAnsi"/>
                <w:sz w:val="22"/>
                <w:szCs w:val="22"/>
              </w:rPr>
              <w:t>ekskursijai</w:t>
            </w:r>
            <w:r w:rsidR="003813EC" w:rsidRPr="008A707C">
              <w:rPr>
                <w:rFonts w:asciiTheme="minorHAnsi" w:hAnsiTheme="minorHAnsi"/>
                <w:sz w:val="22"/>
                <w:szCs w:val="22"/>
              </w:rPr>
              <w:t xml:space="preserve"> </w:t>
            </w:r>
            <w:r w:rsidR="008476DD">
              <w:rPr>
                <w:rFonts w:asciiTheme="minorHAnsi" w:hAnsiTheme="minorHAnsi"/>
                <w:sz w:val="22"/>
                <w:szCs w:val="22"/>
              </w:rPr>
              <w:t>3</w:t>
            </w:r>
            <w:r w:rsidR="00BC7544">
              <w:rPr>
                <w:rFonts w:asciiTheme="minorHAnsi" w:hAnsiTheme="minorHAnsi"/>
                <w:sz w:val="22"/>
                <w:szCs w:val="22"/>
              </w:rPr>
              <w:t>50</w:t>
            </w:r>
            <w:r w:rsidR="00BC6EAA" w:rsidRPr="008A707C">
              <w:rPr>
                <w:rFonts w:asciiTheme="minorHAnsi" w:hAnsiTheme="minorHAnsi"/>
                <w:sz w:val="22"/>
                <w:szCs w:val="22"/>
              </w:rPr>
              <w:t xml:space="preserve"> EUR </w:t>
            </w:r>
            <w:r w:rsidR="0045424F" w:rsidRPr="008A707C">
              <w:rPr>
                <w:rFonts w:asciiTheme="minorHAnsi" w:hAnsiTheme="minorHAnsi"/>
                <w:sz w:val="22"/>
                <w:szCs w:val="22"/>
              </w:rPr>
              <w:t xml:space="preserve">(t.sk. PVN) </w:t>
            </w:r>
            <w:r w:rsidR="00BC7544">
              <w:rPr>
                <w:rFonts w:asciiTheme="minorHAnsi" w:hAnsiTheme="minorHAnsi"/>
                <w:sz w:val="22"/>
                <w:szCs w:val="22"/>
              </w:rPr>
              <w:t>vērtībā;</w:t>
            </w:r>
          </w:p>
          <w:p w14:paraId="5E853442" w14:textId="421D0542" w:rsidR="00BC7544" w:rsidRDefault="008A707C" w:rsidP="00BC7544">
            <w:pPr>
              <w:pStyle w:val="Pamatteksts2"/>
              <w:numPr>
                <w:ilvl w:val="0"/>
                <w:numId w:val="14"/>
              </w:numPr>
              <w:rPr>
                <w:rFonts w:asciiTheme="minorHAnsi" w:hAnsiTheme="minorHAnsi"/>
                <w:sz w:val="22"/>
                <w:szCs w:val="22"/>
              </w:rPr>
            </w:pPr>
            <w:r w:rsidRPr="008A707C">
              <w:rPr>
                <w:rFonts w:asciiTheme="minorHAnsi" w:hAnsiTheme="minorHAnsi"/>
                <w:sz w:val="22"/>
                <w:szCs w:val="22"/>
              </w:rPr>
              <w:t xml:space="preserve">10.-12. klasei </w:t>
            </w:r>
            <w:r w:rsidR="00BC6EAA" w:rsidRPr="008A707C">
              <w:rPr>
                <w:rFonts w:asciiTheme="minorHAnsi" w:hAnsiTheme="minorHAnsi"/>
                <w:sz w:val="22"/>
                <w:szCs w:val="22"/>
              </w:rPr>
              <w:t>-</w:t>
            </w:r>
            <w:r w:rsidR="00432E71" w:rsidRPr="008A707C">
              <w:rPr>
                <w:rFonts w:asciiTheme="minorHAnsi" w:hAnsiTheme="minorHAnsi"/>
                <w:sz w:val="22"/>
                <w:szCs w:val="22"/>
              </w:rPr>
              <w:t xml:space="preserve"> transporta pakalpojumu apmaksa </w:t>
            </w:r>
            <w:r w:rsidR="00BC7544" w:rsidRPr="008A707C">
              <w:rPr>
                <w:rFonts w:asciiTheme="minorHAnsi" w:hAnsiTheme="minorHAnsi"/>
                <w:sz w:val="22"/>
                <w:szCs w:val="22"/>
              </w:rPr>
              <w:t xml:space="preserve">uzvarētājklases </w:t>
            </w:r>
            <w:r w:rsidR="00432E71" w:rsidRPr="008A707C">
              <w:rPr>
                <w:rFonts w:asciiTheme="minorHAnsi" w:hAnsiTheme="minorHAnsi"/>
                <w:sz w:val="22"/>
                <w:szCs w:val="22"/>
              </w:rPr>
              <w:t>skola</w:t>
            </w:r>
            <w:r w:rsidR="00182594" w:rsidRPr="008A707C">
              <w:rPr>
                <w:rFonts w:asciiTheme="minorHAnsi" w:hAnsiTheme="minorHAnsi"/>
                <w:sz w:val="22"/>
                <w:szCs w:val="22"/>
              </w:rPr>
              <w:t>s ekskursijai</w:t>
            </w:r>
            <w:r w:rsidR="003813EC" w:rsidRPr="008A707C">
              <w:rPr>
                <w:rFonts w:asciiTheme="minorHAnsi" w:hAnsiTheme="minorHAnsi"/>
                <w:sz w:val="22"/>
                <w:szCs w:val="22"/>
              </w:rPr>
              <w:t xml:space="preserve"> </w:t>
            </w:r>
            <w:r w:rsidR="00BC7544">
              <w:rPr>
                <w:rFonts w:asciiTheme="minorHAnsi" w:hAnsiTheme="minorHAnsi"/>
                <w:sz w:val="22"/>
                <w:szCs w:val="22"/>
              </w:rPr>
              <w:t>350</w:t>
            </w:r>
            <w:r w:rsidR="00432E71" w:rsidRPr="008A707C">
              <w:rPr>
                <w:rFonts w:asciiTheme="minorHAnsi" w:hAnsiTheme="minorHAnsi"/>
                <w:sz w:val="22"/>
                <w:szCs w:val="22"/>
              </w:rPr>
              <w:t xml:space="preserve"> EUR</w:t>
            </w:r>
            <w:r w:rsidR="0045424F" w:rsidRPr="008A707C">
              <w:rPr>
                <w:rFonts w:asciiTheme="minorHAnsi" w:hAnsiTheme="minorHAnsi"/>
                <w:sz w:val="22"/>
                <w:szCs w:val="22"/>
              </w:rPr>
              <w:t xml:space="preserve"> (t.sk. PVN) </w:t>
            </w:r>
            <w:r w:rsidR="00432E71" w:rsidRPr="008A707C">
              <w:rPr>
                <w:rFonts w:asciiTheme="minorHAnsi" w:hAnsiTheme="minorHAnsi"/>
                <w:sz w:val="22"/>
                <w:szCs w:val="22"/>
              </w:rPr>
              <w:t>vērtībā</w:t>
            </w:r>
          </w:p>
          <w:p w14:paraId="3732AEEE" w14:textId="77777777" w:rsidR="00EA2EB4" w:rsidRDefault="00432E71" w:rsidP="00BC7544">
            <w:pPr>
              <w:pStyle w:val="Pamatteksts2"/>
              <w:rPr>
                <w:rFonts w:asciiTheme="minorHAnsi" w:hAnsiTheme="minorHAnsi"/>
                <w:sz w:val="22"/>
                <w:szCs w:val="22"/>
              </w:rPr>
            </w:pPr>
            <w:r w:rsidRPr="00182594">
              <w:rPr>
                <w:rFonts w:asciiTheme="minorHAnsi" w:hAnsiTheme="minorHAnsi"/>
                <w:sz w:val="22"/>
                <w:szCs w:val="22"/>
              </w:rPr>
              <w:t>Dalībnieki saņems arī individuālas veicināšanas balvas no sadarbības partneriem.</w:t>
            </w:r>
          </w:p>
          <w:p w14:paraId="2E6DA9F8" w14:textId="77777777" w:rsidR="00BC7544" w:rsidRPr="00182594" w:rsidRDefault="00BC7544" w:rsidP="00BC7544">
            <w:pPr>
              <w:pStyle w:val="Pamatteksts2"/>
              <w:rPr>
                <w:rFonts w:asciiTheme="minorHAnsi" w:hAnsiTheme="minorHAnsi"/>
                <w:sz w:val="22"/>
                <w:szCs w:val="22"/>
              </w:rPr>
            </w:pPr>
          </w:p>
        </w:tc>
      </w:tr>
      <w:tr w:rsidR="006E3EE5" w:rsidRPr="00B51DAA" w14:paraId="740300AF" w14:textId="77777777" w:rsidTr="00D82C50">
        <w:trPr>
          <w:trHeight w:val="783"/>
        </w:trPr>
        <w:tc>
          <w:tcPr>
            <w:tcW w:w="1276" w:type="dxa"/>
            <w:tcBorders>
              <w:top w:val="single" w:sz="4" w:space="0" w:color="auto"/>
              <w:left w:val="single" w:sz="4" w:space="0" w:color="auto"/>
              <w:bottom w:val="single" w:sz="4" w:space="0" w:color="auto"/>
              <w:right w:val="single" w:sz="4" w:space="0" w:color="auto"/>
            </w:tcBorders>
            <w:vAlign w:val="center"/>
          </w:tcPr>
          <w:p w14:paraId="6503802A" w14:textId="77777777" w:rsidR="006E3EE5" w:rsidRPr="00921A44" w:rsidRDefault="00B51DAA" w:rsidP="00B51DAA">
            <w:pPr>
              <w:rPr>
                <w:rFonts w:cs="Times New Roman"/>
                <w:sz w:val="20"/>
                <w:szCs w:val="20"/>
              </w:rPr>
            </w:pPr>
            <w:r w:rsidRPr="00921A44">
              <w:rPr>
                <w:rFonts w:cs="Times New Roman"/>
                <w:sz w:val="20"/>
                <w:szCs w:val="20"/>
              </w:rPr>
              <w:t>Kontakt</w:t>
            </w:r>
            <w:r w:rsidR="00921A44">
              <w:rPr>
                <w:rFonts w:cs="Times New Roman"/>
                <w:sz w:val="20"/>
                <w:szCs w:val="20"/>
              </w:rPr>
              <w:t>-</w:t>
            </w:r>
            <w:r w:rsidRPr="00921A44">
              <w:rPr>
                <w:rFonts w:cs="Times New Roman"/>
                <w:sz w:val="20"/>
                <w:szCs w:val="20"/>
              </w:rPr>
              <w:t>persona</w:t>
            </w:r>
          </w:p>
        </w:tc>
        <w:tc>
          <w:tcPr>
            <w:tcW w:w="9639" w:type="dxa"/>
            <w:tcBorders>
              <w:top w:val="single" w:sz="4" w:space="0" w:color="auto"/>
              <w:left w:val="single" w:sz="4" w:space="0" w:color="auto"/>
              <w:bottom w:val="single" w:sz="4" w:space="0" w:color="auto"/>
              <w:right w:val="single" w:sz="4" w:space="0" w:color="auto"/>
            </w:tcBorders>
            <w:vAlign w:val="center"/>
          </w:tcPr>
          <w:p w14:paraId="5258BAE6" w14:textId="77777777" w:rsidR="00B51DAA" w:rsidRPr="00182594" w:rsidRDefault="00B51DAA" w:rsidP="00B51DAA">
            <w:pPr>
              <w:rPr>
                <w:rFonts w:cs="Times New Roman"/>
              </w:rPr>
            </w:pPr>
            <w:r w:rsidRPr="00182594">
              <w:rPr>
                <w:rFonts w:cs="Times New Roman"/>
              </w:rPr>
              <w:t>Inese Mičule, PSIA “Ventspils labiekārtošanas kombināts Sanitārās tīrīšanas iecirkņa vadītāja vietniece</w:t>
            </w:r>
          </w:p>
          <w:p w14:paraId="3106FC1F" w14:textId="77777777" w:rsidR="006E3EE5" w:rsidRPr="00B51DAA" w:rsidRDefault="00B51DAA" w:rsidP="00B51DAA">
            <w:pPr>
              <w:rPr>
                <w:rFonts w:cs="Times New Roman"/>
                <w:sz w:val="24"/>
                <w:szCs w:val="24"/>
              </w:rPr>
            </w:pPr>
            <w:r w:rsidRPr="00182594">
              <w:rPr>
                <w:rFonts w:cs="Times New Roman"/>
              </w:rPr>
              <w:t xml:space="preserve">Tālr.: 26197096, e-pasts: </w:t>
            </w:r>
            <w:hyperlink r:id="rId9" w:history="1">
              <w:r w:rsidR="00921A44" w:rsidRPr="00182594">
                <w:rPr>
                  <w:rStyle w:val="Hipersaite"/>
                  <w:rFonts w:cs="Times New Roman"/>
                </w:rPr>
                <w:t>vlk@ventspils.lv</w:t>
              </w:r>
            </w:hyperlink>
            <w:r w:rsidR="00921A44">
              <w:rPr>
                <w:rFonts w:cs="Times New Roman"/>
                <w:sz w:val="24"/>
                <w:szCs w:val="24"/>
              </w:rPr>
              <w:t xml:space="preserve"> </w:t>
            </w:r>
          </w:p>
        </w:tc>
      </w:tr>
    </w:tbl>
    <w:p w14:paraId="323E2818" w14:textId="77777777" w:rsidR="003813EC" w:rsidRDefault="003813EC" w:rsidP="00682766">
      <w:pPr>
        <w:ind w:left="2160" w:firstLine="720"/>
        <w:rPr>
          <w:b/>
          <w:sz w:val="26"/>
          <w:szCs w:val="26"/>
        </w:rPr>
      </w:pPr>
    </w:p>
    <w:p w14:paraId="1594F790" w14:textId="77777777" w:rsidR="003813EC" w:rsidRDefault="003813EC" w:rsidP="00682766">
      <w:pPr>
        <w:ind w:left="2160" w:firstLine="720"/>
        <w:rPr>
          <w:b/>
          <w:sz w:val="26"/>
          <w:szCs w:val="26"/>
        </w:rPr>
      </w:pPr>
    </w:p>
    <w:p w14:paraId="0EEA16CC" w14:textId="77777777" w:rsidR="003813EC" w:rsidRDefault="003813EC" w:rsidP="00161A80">
      <w:pPr>
        <w:rPr>
          <w:b/>
          <w:sz w:val="26"/>
          <w:szCs w:val="26"/>
        </w:rPr>
      </w:pPr>
    </w:p>
    <w:p w14:paraId="0188AF7C" w14:textId="77777777" w:rsidR="00275A9F" w:rsidRDefault="00275A9F" w:rsidP="00161A80">
      <w:pPr>
        <w:rPr>
          <w:b/>
          <w:sz w:val="26"/>
          <w:szCs w:val="26"/>
        </w:rPr>
      </w:pPr>
      <w:bookmarkStart w:id="4" w:name="_GoBack"/>
      <w:bookmarkEnd w:id="4"/>
    </w:p>
    <w:p w14:paraId="45794E86" w14:textId="77777777" w:rsidR="00573BFB" w:rsidRPr="003E5C73" w:rsidRDefault="00573BFB" w:rsidP="00682766">
      <w:pPr>
        <w:ind w:left="2160" w:firstLine="720"/>
        <w:rPr>
          <w:b/>
          <w:sz w:val="26"/>
          <w:szCs w:val="26"/>
        </w:rPr>
      </w:pPr>
      <w:r w:rsidRPr="003E5C73">
        <w:rPr>
          <w:b/>
          <w:sz w:val="26"/>
          <w:szCs w:val="26"/>
        </w:rPr>
        <w:lastRenderedPageBreak/>
        <w:t xml:space="preserve">KONKURSS </w:t>
      </w:r>
      <w:r w:rsidR="00432E71">
        <w:rPr>
          <w:b/>
          <w:sz w:val="26"/>
          <w:szCs w:val="26"/>
        </w:rPr>
        <w:t xml:space="preserve">“ ZAĻI </w:t>
      </w:r>
      <w:r w:rsidRPr="003E5C73">
        <w:rPr>
          <w:b/>
          <w:sz w:val="26"/>
          <w:szCs w:val="26"/>
        </w:rPr>
        <w:t xml:space="preserve">DARBI - </w:t>
      </w:r>
      <w:r w:rsidR="003813EC">
        <w:rPr>
          <w:b/>
          <w:sz w:val="26"/>
          <w:szCs w:val="26"/>
        </w:rPr>
        <w:t>LATVIJAI</w:t>
      </w:r>
      <w:r w:rsidRPr="003E5C73">
        <w:rPr>
          <w:b/>
          <w:sz w:val="26"/>
          <w:szCs w:val="26"/>
        </w:rPr>
        <w:t>”</w:t>
      </w:r>
    </w:p>
    <w:p w14:paraId="59C65048" w14:textId="77777777" w:rsidR="00200975" w:rsidRPr="003E5C73" w:rsidRDefault="003001F8" w:rsidP="003001F8">
      <w:pPr>
        <w:pStyle w:val="Sarakstarindkopa"/>
        <w:numPr>
          <w:ilvl w:val="0"/>
          <w:numId w:val="2"/>
        </w:numPr>
        <w:jc w:val="center"/>
        <w:rPr>
          <w:sz w:val="26"/>
          <w:szCs w:val="26"/>
        </w:rPr>
      </w:pPr>
      <w:r w:rsidRPr="003E5C73">
        <w:rPr>
          <w:sz w:val="26"/>
          <w:szCs w:val="26"/>
        </w:rPr>
        <w:t>posms</w:t>
      </w:r>
    </w:p>
    <w:tbl>
      <w:tblPr>
        <w:tblStyle w:val="Reatabula"/>
        <w:tblW w:w="11057" w:type="dxa"/>
        <w:tblInd w:w="-572" w:type="dxa"/>
        <w:tblLook w:val="04A0" w:firstRow="1" w:lastRow="0" w:firstColumn="1" w:lastColumn="0" w:noHBand="0" w:noVBand="1"/>
      </w:tblPr>
      <w:tblGrid>
        <w:gridCol w:w="1276"/>
        <w:gridCol w:w="9781"/>
      </w:tblGrid>
      <w:tr w:rsidR="003001F8" w14:paraId="0C87D737" w14:textId="77777777" w:rsidTr="00D82C50">
        <w:trPr>
          <w:trHeight w:val="1193"/>
        </w:trPr>
        <w:tc>
          <w:tcPr>
            <w:tcW w:w="1276" w:type="dxa"/>
            <w:vAlign w:val="center"/>
          </w:tcPr>
          <w:p w14:paraId="2802BFB0" w14:textId="77777777" w:rsidR="003001F8" w:rsidRPr="00EC717E" w:rsidRDefault="003001F8" w:rsidP="00B859CE">
            <w:pPr>
              <w:jc w:val="both"/>
              <w:rPr>
                <w:rFonts w:cs="Times New Roman"/>
                <w:sz w:val="20"/>
                <w:szCs w:val="20"/>
              </w:rPr>
            </w:pPr>
            <w:r w:rsidRPr="00EC717E">
              <w:rPr>
                <w:rFonts w:cs="Times New Roman"/>
                <w:sz w:val="20"/>
                <w:szCs w:val="20"/>
              </w:rPr>
              <w:t>Mērķis</w:t>
            </w:r>
          </w:p>
          <w:p w14:paraId="0C807B23" w14:textId="77777777" w:rsidR="003001F8" w:rsidRPr="00EC717E" w:rsidRDefault="003001F8" w:rsidP="00B859CE">
            <w:pPr>
              <w:jc w:val="both"/>
              <w:rPr>
                <w:rFonts w:cs="Times New Roman"/>
                <w:sz w:val="20"/>
                <w:szCs w:val="20"/>
              </w:rPr>
            </w:pPr>
          </w:p>
        </w:tc>
        <w:tc>
          <w:tcPr>
            <w:tcW w:w="9781" w:type="dxa"/>
            <w:vAlign w:val="center"/>
          </w:tcPr>
          <w:p w14:paraId="3800AA08" w14:textId="0EA4BEC0" w:rsidR="003001F8" w:rsidRPr="005C1DD2" w:rsidRDefault="005C1DD2" w:rsidP="00BA1E55">
            <w:pPr>
              <w:pStyle w:val="Sarakstarindkopa"/>
              <w:numPr>
                <w:ilvl w:val="0"/>
                <w:numId w:val="10"/>
              </w:numPr>
              <w:ind w:left="34" w:firstLine="326"/>
              <w:jc w:val="both"/>
              <w:rPr>
                <w:sz w:val="24"/>
                <w:szCs w:val="24"/>
              </w:rPr>
            </w:pPr>
            <w:r w:rsidRPr="005C1DD2">
              <w:rPr>
                <w:sz w:val="24"/>
                <w:szCs w:val="24"/>
              </w:rPr>
              <w:t xml:space="preserve">posma mērķis </w:t>
            </w:r>
            <w:r w:rsidR="009F75C4">
              <w:rPr>
                <w:sz w:val="24"/>
                <w:szCs w:val="24"/>
              </w:rPr>
              <w:t xml:space="preserve">pievērst uzmanību un piedāvāt </w:t>
            </w:r>
            <w:r w:rsidR="00C644C4">
              <w:rPr>
                <w:sz w:val="24"/>
                <w:szCs w:val="24"/>
              </w:rPr>
              <w:t xml:space="preserve">radoši </w:t>
            </w:r>
            <w:r w:rsidR="00BA1E55">
              <w:rPr>
                <w:sz w:val="24"/>
                <w:szCs w:val="24"/>
              </w:rPr>
              <w:t xml:space="preserve">– zīmējot un veidojot video - </w:t>
            </w:r>
            <w:r w:rsidR="00E206AB">
              <w:rPr>
                <w:sz w:val="24"/>
                <w:szCs w:val="24"/>
              </w:rPr>
              <w:t>parādīt savas zināšanas atkritumu šķirošanā</w:t>
            </w:r>
            <w:r w:rsidR="00BA1E55">
              <w:rPr>
                <w:sz w:val="24"/>
                <w:szCs w:val="24"/>
              </w:rPr>
              <w:t xml:space="preserve">, </w:t>
            </w:r>
            <w:r w:rsidR="00D90624">
              <w:rPr>
                <w:sz w:val="24"/>
                <w:szCs w:val="24"/>
              </w:rPr>
              <w:t xml:space="preserve">zaļas </w:t>
            </w:r>
            <w:r w:rsidR="00BA1E55">
              <w:rPr>
                <w:sz w:val="24"/>
                <w:szCs w:val="24"/>
              </w:rPr>
              <w:t>apkārtējās vides saglabāšanā</w:t>
            </w:r>
            <w:r w:rsidR="009F75C4">
              <w:rPr>
                <w:sz w:val="24"/>
                <w:szCs w:val="24"/>
              </w:rPr>
              <w:t>.</w:t>
            </w:r>
            <w:r w:rsidR="003001F8" w:rsidRPr="005C1DD2">
              <w:rPr>
                <w:sz w:val="24"/>
                <w:szCs w:val="24"/>
              </w:rPr>
              <w:t xml:space="preserve"> </w:t>
            </w:r>
            <w:r w:rsidR="00BA1E55">
              <w:rPr>
                <w:sz w:val="24"/>
                <w:szCs w:val="24"/>
              </w:rPr>
              <w:t>No s</w:t>
            </w:r>
            <w:r w:rsidR="009F75C4">
              <w:rPr>
                <w:sz w:val="24"/>
                <w:szCs w:val="24"/>
              </w:rPr>
              <w:t>kolēn</w:t>
            </w:r>
            <w:r w:rsidR="00BA1E55">
              <w:rPr>
                <w:sz w:val="24"/>
                <w:szCs w:val="24"/>
              </w:rPr>
              <w:t>u</w:t>
            </w:r>
            <w:r w:rsidR="009F75C4">
              <w:rPr>
                <w:sz w:val="24"/>
                <w:szCs w:val="24"/>
              </w:rPr>
              <w:t xml:space="preserve"> un jaunieš</w:t>
            </w:r>
            <w:r w:rsidR="00BA1E55">
              <w:rPr>
                <w:sz w:val="24"/>
                <w:szCs w:val="24"/>
              </w:rPr>
              <w:t>u</w:t>
            </w:r>
            <w:r w:rsidR="009F75C4">
              <w:rPr>
                <w:sz w:val="24"/>
                <w:szCs w:val="24"/>
              </w:rPr>
              <w:t xml:space="preserve"> </w:t>
            </w:r>
            <w:r w:rsidR="003001F8" w:rsidRPr="005C1DD2">
              <w:rPr>
                <w:sz w:val="24"/>
                <w:szCs w:val="24"/>
              </w:rPr>
              <w:t>zīmējumiem</w:t>
            </w:r>
            <w:r w:rsidR="00BA1E55">
              <w:rPr>
                <w:sz w:val="24"/>
                <w:szCs w:val="24"/>
              </w:rPr>
              <w:t xml:space="preserve"> tiks</w:t>
            </w:r>
            <w:r w:rsidR="003001F8" w:rsidRPr="005C1DD2">
              <w:rPr>
                <w:sz w:val="24"/>
                <w:szCs w:val="24"/>
              </w:rPr>
              <w:t xml:space="preserve"> izveidot</w:t>
            </w:r>
            <w:r w:rsidR="00BA1E55">
              <w:rPr>
                <w:sz w:val="24"/>
                <w:szCs w:val="24"/>
              </w:rPr>
              <w:t>s</w:t>
            </w:r>
            <w:r w:rsidR="003001F8" w:rsidRPr="005C1DD2">
              <w:rPr>
                <w:sz w:val="24"/>
                <w:szCs w:val="24"/>
              </w:rPr>
              <w:t xml:space="preserve"> sienas pārliekam</w:t>
            </w:r>
            <w:r w:rsidR="00BA1E55">
              <w:rPr>
                <w:sz w:val="24"/>
                <w:szCs w:val="24"/>
              </w:rPr>
              <w:t>ais</w:t>
            </w:r>
            <w:r w:rsidR="003001F8" w:rsidRPr="005C1DD2">
              <w:rPr>
                <w:sz w:val="24"/>
                <w:szCs w:val="24"/>
              </w:rPr>
              <w:t xml:space="preserve"> kalendār</w:t>
            </w:r>
            <w:r w:rsidR="00BA1E55">
              <w:rPr>
                <w:sz w:val="24"/>
                <w:szCs w:val="24"/>
              </w:rPr>
              <w:t>s</w:t>
            </w:r>
            <w:r w:rsidR="003001F8" w:rsidRPr="005C1DD2">
              <w:rPr>
                <w:sz w:val="24"/>
                <w:szCs w:val="24"/>
              </w:rPr>
              <w:t xml:space="preserve"> </w:t>
            </w:r>
            <w:r w:rsidR="00EF2CB9" w:rsidRPr="005C1DD2">
              <w:rPr>
                <w:sz w:val="24"/>
                <w:szCs w:val="24"/>
              </w:rPr>
              <w:t>2018. gadam</w:t>
            </w:r>
            <w:r w:rsidR="003001F8" w:rsidRPr="005C1DD2">
              <w:rPr>
                <w:sz w:val="24"/>
                <w:szCs w:val="24"/>
              </w:rPr>
              <w:t>, ko</w:t>
            </w:r>
            <w:r w:rsidR="001D3F7A">
              <w:rPr>
                <w:sz w:val="24"/>
                <w:szCs w:val="24"/>
              </w:rPr>
              <w:t xml:space="preserve"> ko</w:t>
            </w:r>
            <w:r w:rsidR="003001F8" w:rsidRPr="005C1DD2">
              <w:rPr>
                <w:sz w:val="24"/>
                <w:szCs w:val="24"/>
              </w:rPr>
              <w:t xml:space="preserve">pumā </w:t>
            </w:r>
            <w:r w:rsidR="001D3F7A">
              <w:rPr>
                <w:sz w:val="24"/>
                <w:szCs w:val="24"/>
              </w:rPr>
              <w:t xml:space="preserve">veidos </w:t>
            </w:r>
            <w:r w:rsidR="003001F8" w:rsidRPr="005C1DD2">
              <w:rPr>
                <w:sz w:val="24"/>
                <w:szCs w:val="24"/>
              </w:rPr>
              <w:t>ap</w:t>
            </w:r>
            <w:r w:rsidR="00BA1E55">
              <w:rPr>
                <w:sz w:val="24"/>
                <w:szCs w:val="24"/>
              </w:rPr>
              <w:t>mēram</w:t>
            </w:r>
            <w:r w:rsidR="003001F8" w:rsidRPr="005C1DD2">
              <w:rPr>
                <w:sz w:val="24"/>
                <w:szCs w:val="24"/>
              </w:rPr>
              <w:t xml:space="preserve"> 40 zīmējumi.</w:t>
            </w:r>
            <w:r w:rsidR="00B859CE" w:rsidRPr="005C1DD2">
              <w:rPr>
                <w:sz w:val="24"/>
                <w:szCs w:val="24"/>
              </w:rPr>
              <w:t xml:space="preserve"> Kalendāram izvēlēto darbu skaits var mainīties atbilstoši kalendāra formātam.</w:t>
            </w:r>
            <w:r w:rsidR="003813EC" w:rsidRPr="005C1DD2">
              <w:rPr>
                <w:sz w:val="24"/>
                <w:szCs w:val="24"/>
              </w:rPr>
              <w:t xml:space="preserve"> Kalendārs veltīts Latvijas simtgadei.</w:t>
            </w:r>
            <w:r w:rsidRPr="005C1DD2">
              <w:rPr>
                <w:sz w:val="24"/>
                <w:szCs w:val="24"/>
              </w:rPr>
              <w:t xml:space="preserve"> </w:t>
            </w:r>
            <w:r w:rsidRPr="005C1DD2">
              <w:rPr>
                <w:rFonts w:cs="Times New Roman"/>
                <w:sz w:val="24"/>
                <w:szCs w:val="24"/>
              </w:rPr>
              <w:t>Video konkursa mērķis</w:t>
            </w:r>
            <w:r w:rsidRPr="005C1DD2">
              <w:rPr>
                <w:sz w:val="24"/>
                <w:szCs w:val="24"/>
              </w:rPr>
              <w:t xml:space="preserve"> – parādīt apkārtējiem pareizas atkritumu apsaimniekošanas nozīmi ikdienā un motivēt mainīt uzvedību un paradumus atkritumu apsaimniekošanā un šķirošanā, vides sakārtošanā, īpaši tuvojoties Latvijas simtgadei.</w:t>
            </w:r>
          </w:p>
        </w:tc>
      </w:tr>
      <w:tr w:rsidR="003001F8" w14:paraId="7E75E43D" w14:textId="77777777" w:rsidTr="00D82C50">
        <w:trPr>
          <w:trHeight w:val="482"/>
        </w:trPr>
        <w:tc>
          <w:tcPr>
            <w:tcW w:w="1276" w:type="dxa"/>
            <w:vAlign w:val="center"/>
          </w:tcPr>
          <w:p w14:paraId="52581872" w14:textId="77777777" w:rsidR="003001F8" w:rsidRPr="00EC717E" w:rsidRDefault="003001F8" w:rsidP="003001F8">
            <w:pPr>
              <w:rPr>
                <w:rFonts w:cs="Times New Roman"/>
                <w:sz w:val="20"/>
                <w:szCs w:val="20"/>
              </w:rPr>
            </w:pPr>
            <w:r w:rsidRPr="00EC717E">
              <w:rPr>
                <w:rFonts w:cs="Times New Roman"/>
                <w:sz w:val="20"/>
                <w:szCs w:val="20"/>
              </w:rPr>
              <w:t>Organizatori</w:t>
            </w:r>
          </w:p>
        </w:tc>
        <w:tc>
          <w:tcPr>
            <w:tcW w:w="9781" w:type="dxa"/>
            <w:vAlign w:val="center"/>
          </w:tcPr>
          <w:p w14:paraId="18AEA17D" w14:textId="77777777" w:rsidR="003001F8" w:rsidRPr="0045424F" w:rsidRDefault="003001F8" w:rsidP="003001F8">
            <w:pPr>
              <w:rPr>
                <w:sz w:val="24"/>
                <w:szCs w:val="24"/>
              </w:rPr>
            </w:pPr>
            <w:r w:rsidRPr="0045424F">
              <w:rPr>
                <w:rFonts w:cs="Times New Roman"/>
                <w:sz w:val="24"/>
                <w:szCs w:val="24"/>
              </w:rPr>
              <w:t>PSIA “Ventspils labiekārtošanas kombināts”</w:t>
            </w:r>
          </w:p>
        </w:tc>
      </w:tr>
      <w:tr w:rsidR="003001F8" w14:paraId="624C6862" w14:textId="77777777" w:rsidTr="00D82C50">
        <w:trPr>
          <w:trHeight w:val="688"/>
        </w:trPr>
        <w:tc>
          <w:tcPr>
            <w:tcW w:w="1276" w:type="dxa"/>
            <w:vAlign w:val="center"/>
          </w:tcPr>
          <w:p w14:paraId="0BC20255" w14:textId="77777777" w:rsidR="003001F8" w:rsidRPr="00EC717E" w:rsidRDefault="003001F8" w:rsidP="003001F8">
            <w:pPr>
              <w:rPr>
                <w:rFonts w:cs="Times New Roman"/>
                <w:sz w:val="20"/>
                <w:szCs w:val="20"/>
              </w:rPr>
            </w:pPr>
            <w:r w:rsidRPr="00EC717E">
              <w:rPr>
                <w:rFonts w:cs="Times New Roman"/>
                <w:sz w:val="20"/>
                <w:szCs w:val="20"/>
              </w:rPr>
              <w:t>Dalībnieki</w:t>
            </w:r>
          </w:p>
        </w:tc>
        <w:tc>
          <w:tcPr>
            <w:tcW w:w="9781" w:type="dxa"/>
          </w:tcPr>
          <w:p w14:paraId="2CE02842" w14:textId="77777777" w:rsidR="003001F8" w:rsidRPr="0045424F" w:rsidRDefault="003001F8" w:rsidP="003001F8">
            <w:pPr>
              <w:rPr>
                <w:rFonts w:cs="Times New Roman"/>
                <w:sz w:val="24"/>
                <w:szCs w:val="24"/>
              </w:rPr>
            </w:pPr>
            <w:r w:rsidRPr="0045424F">
              <w:rPr>
                <w:rFonts w:cs="Times New Roman"/>
                <w:sz w:val="24"/>
                <w:szCs w:val="24"/>
              </w:rPr>
              <w:t>Ventspils pilsētas vispārējās izglītības iestādes.</w:t>
            </w:r>
          </w:p>
          <w:p w14:paraId="2E753A5A" w14:textId="77777777" w:rsidR="003001F8" w:rsidRPr="0045424F" w:rsidRDefault="003001F8" w:rsidP="003001F8">
            <w:pPr>
              <w:rPr>
                <w:sz w:val="24"/>
                <w:szCs w:val="24"/>
              </w:rPr>
            </w:pPr>
            <w:r w:rsidRPr="0045424F">
              <w:rPr>
                <w:rFonts w:cs="Times New Roman"/>
                <w:sz w:val="24"/>
                <w:szCs w:val="24"/>
              </w:rPr>
              <w:t>Mērķgrupa: 1. – 12. klašu skolēni</w:t>
            </w:r>
          </w:p>
        </w:tc>
      </w:tr>
      <w:tr w:rsidR="003001F8" w14:paraId="55C432A6" w14:textId="77777777" w:rsidTr="00D82C50">
        <w:trPr>
          <w:trHeight w:val="7192"/>
        </w:trPr>
        <w:tc>
          <w:tcPr>
            <w:tcW w:w="1276" w:type="dxa"/>
          </w:tcPr>
          <w:p w14:paraId="284D61B4" w14:textId="77777777" w:rsidR="003001F8" w:rsidRPr="00EC717E" w:rsidRDefault="003001F8" w:rsidP="00617D2B">
            <w:pPr>
              <w:rPr>
                <w:rFonts w:cs="Times New Roman"/>
                <w:sz w:val="20"/>
                <w:szCs w:val="20"/>
              </w:rPr>
            </w:pPr>
          </w:p>
          <w:p w14:paraId="3BA9F1A9" w14:textId="77777777" w:rsidR="00617D2B" w:rsidRPr="00EC717E" w:rsidRDefault="00617D2B" w:rsidP="00617D2B">
            <w:pPr>
              <w:rPr>
                <w:rFonts w:cs="Times New Roman"/>
                <w:sz w:val="20"/>
                <w:szCs w:val="20"/>
              </w:rPr>
            </w:pPr>
          </w:p>
          <w:p w14:paraId="01A8ADE0" w14:textId="77777777" w:rsidR="003001F8" w:rsidRPr="00EC717E" w:rsidRDefault="003001F8" w:rsidP="00617D2B">
            <w:pPr>
              <w:rPr>
                <w:rFonts w:cs="Times New Roman"/>
                <w:sz w:val="20"/>
                <w:szCs w:val="20"/>
              </w:rPr>
            </w:pPr>
            <w:r w:rsidRPr="00EC717E">
              <w:rPr>
                <w:rFonts w:cs="Times New Roman"/>
                <w:sz w:val="20"/>
                <w:szCs w:val="20"/>
              </w:rPr>
              <w:t>Apraksts</w:t>
            </w:r>
          </w:p>
        </w:tc>
        <w:tc>
          <w:tcPr>
            <w:tcW w:w="9781" w:type="dxa"/>
          </w:tcPr>
          <w:p w14:paraId="3F2316CF" w14:textId="77777777" w:rsidR="003001F8" w:rsidRPr="0045424F" w:rsidRDefault="00D90624" w:rsidP="0073222C">
            <w:pPr>
              <w:jc w:val="both"/>
              <w:rPr>
                <w:sz w:val="24"/>
                <w:szCs w:val="24"/>
              </w:rPr>
            </w:pPr>
            <w:r>
              <w:rPr>
                <w:sz w:val="24"/>
                <w:szCs w:val="24"/>
              </w:rPr>
              <w:t>1.</w:t>
            </w:r>
            <w:r w:rsidR="00BA1E55" w:rsidRPr="00212C7D">
              <w:rPr>
                <w:sz w:val="24"/>
                <w:szCs w:val="24"/>
                <w:u w:val="single"/>
              </w:rPr>
              <w:t xml:space="preserve">Zīmējumu konkursā </w:t>
            </w:r>
            <w:r w:rsidR="003001F8" w:rsidRPr="00212C7D">
              <w:rPr>
                <w:sz w:val="24"/>
                <w:szCs w:val="24"/>
                <w:u w:val="single"/>
              </w:rPr>
              <w:t>piedalās</w:t>
            </w:r>
            <w:r w:rsidR="003001F8" w:rsidRPr="0045424F">
              <w:rPr>
                <w:sz w:val="24"/>
                <w:szCs w:val="24"/>
              </w:rPr>
              <w:t xml:space="preserve"> Ventspils pilsētas izglītības iestāžu audzēkņi</w:t>
            </w:r>
            <w:r w:rsidR="00617D2B" w:rsidRPr="0045424F">
              <w:rPr>
                <w:sz w:val="24"/>
                <w:szCs w:val="24"/>
              </w:rPr>
              <w:t>.</w:t>
            </w:r>
            <w:r w:rsidR="00617D2B" w:rsidRPr="0045424F">
              <w:rPr>
                <w:rFonts w:cs="Times New Roman"/>
                <w:sz w:val="24"/>
                <w:szCs w:val="24"/>
              </w:rPr>
              <w:t xml:space="preserve"> Zīmējumu tēma- </w:t>
            </w:r>
            <w:r w:rsidR="00617D2B" w:rsidRPr="0045424F">
              <w:rPr>
                <w:rFonts w:cs="Times New Roman"/>
                <w:b/>
                <w:sz w:val="24"/>
                <w:szCs w:val="24"/>
              </w:rPr>
              <w:t>“</w:t>
            </w:r>
            <w:r w:rsidR="005A7EC6">
              <w:rPr>
                <w:b/>
                <w:sz w:val="26"/>
                <w:szCs w:val="26"/>
              </w:rPr>
              <w:t xml:space="preserve">ZAĻI </w:t>
            </w:r>
            <w:r w:rsidR="005A7EC6" w:rsidRPr="003E5C73">
              <w:rPr>
                <w:b/>
                <w:sz w:val="26"/>
                <w:szCs w:val="26"/>
              </w:rPr>
              <w:t xml:space="preserve">DARBI - </w:t>
            </w:r>
            <w:r w:rsidR="005A7EC6">
              <w:rPr>
                <w:b/>
                <w:sz w:val="26"/>
                <w:szCs w:val="26"/>
              </w:rPr>
              <w:t>LATVIJAI</w:t>
            </w:r>
            <w:r w:rsidR="00617D2B" w:rsidRPr="0045424F">
              <w:rPr>
                <w:rFonts w:cs="Times New Roman"/>
                <w:b/>
                <w:sz w:val="24"/>
                <w:szCs w:val="24"/>
              </w:rPr>
              <w:t>”</w:t>
            </w:r>
            <w:r w:rsidR="00617D2B" w:rsidRPr="0045424F">
              <w:rPr>
                <w:rFonts w:cs="Times New Roman"/>
                <w:sz w:val="24"/>
                <w:szCs w:val="24"/>
              </w:rPr>
              <w:t xml:space="preserve">- zīmējumos var atspoguļot videi </w:t>
            </w:r>
            <w:r w:rsidR="00617D2B" w:rsidRPr="0045424F">
              <w:rPr>
                <w:sz w:val="24"/>
                <w:szCs w:val="24"/>
              </w:rPr>
              <w:t xml:space="preserve">draudzīgu atkritumu apsaimniekošanu, dabas aizsardzību vai </w:t>
            </w:r>
            <w:r w:rsidR="00C644C4">
              <w:rPr>
                <w:sz w:val="24"/>
                <w:szCs w:val="24"/>
              </w:rPr>
              <w:t xml:space="preserve">Latvijas </w:t>
            </w:r>
            <w:r w:rsidR="00617D2B" w:rsidRPr="0045424F">
              <w:rPr>
                <w:sz w:val="24"/>
                <w:szCs w:val="24"/>
              </w:rPr>
              <w:t>da</w:t>
            </w:r>
            <w:r w:rsidR="005A7EC6">
              <w:rPr>
                <w:sz w:val="24"/>
                <w:szCs w:val="24"/>
              </w:rPr>
              <w:t>bas motīvus dažādos gadalaikos, veicamos darbus za</w:t>
            </w:r>
            <w:r>
              <w:rPr>
                <w:sz w:val="24"/>
                <w:szCs w:val="24"/>
              </w:rPr>
              <w:t>ļas Latvijas vides saglabāšanai vai kādu jau sakoptu pilsētas objektu vai Latvijas vietu.</w:t>
            </w:r>
          </w:p>
          <w:p w14:paraId="402ED206" w14:textId="77777777" w:rsidR="0073222C" w:rsidRPr="0045424F" w:rsidRDefault="0073222C" w:rsidP="0073222C">
            <w:pPr>
              <w:jc w:val="both"/>
              <w:rPr>
                <w:b/>
                <w:sz w:val="24"/>
                <w:szCs w:val="24"/>
              </w:rPr>
            </w:pPr>
            <w:r w:rsidRPr="0045424F">
              <w:rPr>
                <w:b/>
                <w:sz w:val="24"/>
                <w:szCs w:val="24"/>
              </w:rPr>
              <w:t>Zīmējumu izstrādāšanas noteikumi:</w:t>
            </w:r>
          </w:p>
          <w:p w14:paraId="5F3C18C7" w14:textId="77777777" w:rsidR="0073222C" w:rsidRPr="0045424F" w:rsidRDefault="0073222C" w:rsidP="0073222C">
            <w:pPr>
              <w:tabs>
                <w:tab w:val="left" w:pos="426"/>
              </w:tabs>
              <w:ind w:left="709" w:hanging="283"/>
              <w:jc w:val="both"/>
              <w:rPr>
                <w:sz w:val="24"/>
                <w:szCs w:val="24"/>
              </w:rPr>
            </w:pPr>
            <w:r w:rsidRPr="0045424F">
              <w:rPr>
                <w:sz w:val="24"/>
                <w:szCs w:val="24"/>
              </w:rPr>
              <w:t xml:space="preserve">1. A4 vai A3 lapas formātā; </w:t>
            </w:r>
          </w:p>
          <w:p w14:paraId="1F8F7A03" w14:textId="77777777" w:rsidR="0073222C" w:rsidRPr="0045424F" w:rsidRDefault="0073222C" w:rsidP="0073222C">
            <w:pPr>
              <w:tabs>
                <w:tab w:val="left" w:pos="426"/>
              </w:tabs>
              <w:ind w:left="420"/>
              <w:jc w:val="both"/>
              <w:rPr>
                <w:sz w:val="24"/>
                <w:szCs w:val="24"/>
              </w:rPr>
            </w:pPr>
            <w:r w:rsidRPr="0045424F">
              <w:rPr>
                <w:sz w:val="24"/>
                <w:szCs w:val="24"/>
              </w:rPr>
              <w:t>2.  zīmējumus izstrādā ar akvareļu vai guašas krāsām</w:t>
            </w:r>
            <w:r w:rsidR="008476DD">
              <w:rPr>
                <w:sz w:val="24"/>
                <w:szCs w:val="24"/>
              </w:rPr>
              <w:t>,</w:t>
            </w:r>
            <w:r w:rsidRPr="0045424F">
              <w:rPr>
                <w:sz w:val="24"/>
                <w:szCs w:val="24"/>
              </w:rPr>
              <w:t xml:space="preserve"> vai kombinētā tehnikā;</w:t>
            </w:r>
            <w:r w:rsidR="00921FCF">
              <w:rPr>
                <w:sz w:val="24"/>
                <w:szCs w:val="24"/>
              </w:rPr>
              <w:t xml:space="preserve"> ar zīmuļiem</w:t>
            </w:r>
            <w:r w:rsidR="00482115">
              <w:rPr>
                <w:sz w:val="24"/>
                <w:szCs w:val="24"/>
              </w:rPr>
              <w:t>; krītiņiem</w:t>
            </w:r>
            <w:r w:rsidR="00921FCF">
              <w:rPr>
                <w:sz w:val="24"/>
                <w:szCs w:val="24"/>
              </w:rPr>
              <w:t xml:space="preserve"> </w:t>
            </w:r>
            <w:r w:rsidR="00482115">
              <w:rPr>
                <w:sz w:val="24"/>
                <w:szCs w:val="24"/>
              </w:rPr>
              <w:t xml:space="preserve">utt. </w:t>
            </w:r>
          </w:p>
          <w:p w14:paraId="5E489842" w14:textId="77777777" w:rsidR="005A7EC6" w:rsidRDefault="0073222C" w:rsidP="005A7EC6">
            <w:pPr>
              <w:tabs>
                <w:tab w:val="left" w:pos="426"/>
              </w:tabs>
              <w:ind w:left="420"/>
              <w:jc w:val="both"/>
              <w:rPr>
                <w:sz w:val="24"/>
                <w:szCs w:val="24"/>
              </w:rPr>
            </w:pPr>
            <w:r w:rsidRPr="0045424F">
              <w:rPr>
                <w:sz w:val="24"/>
                <w:szCs w:val="24"/>
              </w:rPr>
              <w:t>3. zīmējuma lapas otrajā pusē norāda izglītības iestādes nosaukumu, autora vārdu, uzvārdu, vecumu un klasi.</w:t>
            </w:r>
          </w:p>
          <w:p w14:paraId="22060DA5" w14:textId="77777777" w:rsidR="005A7EC6" w:rsidRDefault="005A7EC6" w:rsidP="005A7EC6">
            <w:pPr>
              <w:tabs>
                <w:tab w:val="left" w:pos="426"/>
              </w:tabs>
              <w:ind w:left="420"/>
              <w:jc w:val="both"/>
              <w:rPr>
                <w:sz w:val="24"/>
                <w:szCs w:val="24"/>
              </w:rPr>
            </w:pPr>
            <w:r>
              <w:rPr>
                <w:sz w:val="24"/>
                <w:szCs w:val="24"/>
              </w:rPr>
              <w:t>4. Zīmējumi iesniedzami individuāli vai klasei/ skolai kopā</w:t>
            </w:r>
            <w:r w:rsidR="00664FDA">
              <w:rPr>
                <w:sz w:val="24"/>
                <w:szCs w:val="24"/>
              </w:rPr>
              <w:t>.</w:t>
            </w:r>
          </w:p>
          <w:p w14:paraId="5D463B78" w14:textId="77777777" w:rsidR="00161A80" w:rsidRDefault="00D90624" w:rsidP="00D90624">
            <w:pPr>
              <w:jc w:val="both"/>
              <w:rPr>
                <w:sz w:val="24"/>
                <w:szCs w:val="24"/>
              </w:rPr>
            </w:pPr>
            <w:r>
              <w:rPr>
                <w:sz w:val="24"/>
                <w:szCs w:val="24"/>
              </w:rPr>
              <w:t>2.</w:t>
            </w:r>
            <w:r w:rsidR="00212C7D" w:rsidRPr="00212C7D">
              <w:rPr>
                <w:sz w:val="24"/>
                <w:szCs w:val="24"/>
                <w:u w:val="single"/>
              </w:rPr>
              <w:t>Video k</w:t>
            </w:r>
            <w:r w:rsidRPr="00212C7D">
              <w:rPr>
                <w:sz w:val="24"/>
                <w:szCs w:val="24"/>
                <w:u w:val="single"/>
              </w:rPr>
              <w:t>onkursā piedalās</w:t>
            </w:r>
            <w:r w:rsidRPr="004B7457">
              <w:rPr>
                <w:sz w:val="24"/>
                <w:szCs w:val="24"/>
              </w:rPr>
              <w:t xml:space="preserve"> Ventspils pilsētas izglītības iestāžu audzēkņi</w:t>
            </w:r>
            <w:r w:rsidR="00161A80">
              <w:rPr>
                <w:sz w:val="24"/>
                <w:szCs w:val="24"/>
              </w:rPr>
              <w:t>.</w:t>
            </w:r>
          </w:p>
          <w:p w14:paraId="6A646433" w14:textId="77777777" w:rsidR="00161A80" w:rsidRDefault="00161A80" w:rsidP="00D90624">
            <w:pPr>
              <w:jc w:val="both"/>
              <w:rPr>
                <w:sz w:val="24"/>
                <w:szCs w:val="24"/>
              </w:rPr>
            </w:pPr>
            <w:r>
              <w:rPr>
                <w:sz w:val="24"/>
                <w:szCs w:val="24"/>
              </w:rPr>
              <w:t>Video izstrādāšanas noteikumi:</w:t>
            </w:r>
          </w:p>
          <w:p w14:paraId="2864F12A" w14:textId="77777777" w:rsidR="00D90624" w:rsidRDefault="00161A80" w:rsidP="00161A80">
            <w:pPr>
              <w:pStyle w:val="Sarakstarindkopa"/>
              <w:numPr>
                <w:ilvl w:val="0"/>
                <w:numId w:val="13"/>
              </w:numPr>
              <w:jc w:val="both"/>
              <w:rPr>
                <w:sz w:val="24"/>
                <w:szCs w:val="24"/>
              </w:rPr>
            </w:pPr>
            <w:r>
              <w:rPr>
                <w:sz w:val="24"/>
                <w:szCs w:val="24"/>
              </w:rPr>
              <w:t xml:space="preserve">video tēma - </w:t>
            </w:r>
            <w:r w:rsidR="00D90624" w:rsidRPr="00161A80">
              <w:rPr>
                <w:sz w:val="24"/>
                <w:szCs w:val="24"/>
              </w:rPr>
              <w:t>videi draudzīg</w:t>
            </w:r>
            <w:r>
              <w:rPr>
                <w:sz w:val="24"/>
                <w:szCs w:val="24"/>
              </w:rPr>
              <w:t>a</w:t>
            </w:r>
            <w:r w:rsidR="00D90624" w:rsidRPr="00161A80">
              <w:rPr>
                <w:sz w:val="24"/>
                <w:szCs w:val="24"/>
              </w:rPr>
              <w:t xml:space="preserve"> atkritumu apsaimniekošan</w:t>
            </w:r>
            <w:r>
              <w:rPr>
                <w:sz w:val="24"/>
                <w:szCs w:val="24"/>
              </w:rPr>
              <w:t>a</w:t>
            </w:r>
            <w:r w:rsidR="00D90624" w:rsidRPr="00161A80">
              <w:rPr>
                <w:sz w:val="24"/>
                <w:szCs w:val="24"/>
              </w:rPr>
              <w:t xml:space="preserve"> (ikdienas situācijas skolā un mājās, tai skaitā atkritumu šķirošana, ierosinājumi uzlabojumiem vides saudzēšanai un atkritumu apsaimniekošanas </w:t>
            </w:r>
            <w:r>
              <w:rPr>
                <w:sz w:val="24"/>
                <w:szCs w:val="24"/>
              </w:rPr>
              <w:t>uzlabošanai Ventspils pilsētā);</w:t>
            </w:r>
          </w:p>
          <w:p w14:paraId="43849CAB" w14:textId="77777777" w:rsidR="00161A80" w:rsidRDefault="00507297" w:rsidP="00161A80">
            <w:pPr>
              <w:pStyle w:val="Sarakstarindkopa"/>
              <w:numPr>
                <w:ilvl w:val="0"/>
                <w:numId w:val="13"/>
              </w:numPr>
              <w:jc w:val="both"/>
              <w:rPr>
                <w:sz w:val="24"/>
                <w:szCs w:val="24"/>
              </w:rPr>
            </w:pPr>
            <w:r>
              <w:rPr>
                <w:sz w:val="24"/>
                <w:szCs w:val="24"/>
              </w:rPr>
              <w:t>katra video ilgums līdz</w:t>
            </w:r>
            <w:r w:rsidR="00161A80">
              <w:rPr>
                <w:sz w:val="24"/>
                <w:szCs w:val="24"/>
              </w:rPr>
              <w:t xml:space="preserve"> 2 min;</w:t>
            </w:r>
          </w:p>
          <w:p w14:paraId="517B1FBE" w14:textId="77777777" w:rsidR="00161A80" w:rsidRDefault="00161A80" w:rsidP="00161A80">
            <w:pPr>
              <w:pStyle w:val="Sarakstarindkopa"/>
              <w:numPr>
                <w:ilvl w:val="0"/>
                <w:numId w:val="13"/>
              </w:numPr>
              <w:jc w:val="both"/>
              <w:rPr>
                <w:sz w:val="24"/>
                <w:szCs w:val="24"/>
              </w:rPr>
            </w:pPr>
            <w:r>
              <w:rPr>
                <w:sz w:val="24"/>
                <w:szCs w:val="24"/>
              </w:rPr>
              <w:t>video jābūt nosaukumam;</w:t>
            </w:r>
          </w:p>
          <w:p w14:paraId="7B7D8AC5" w14:textId="77777777" w:rsidR="00161A80" w:rsidRDefault="00161A80" w:rsidP="00161A80">
            <w:pPr>
              <w:pStyle w:val="Sarakstarindkopa"/>
              <w:numPr>
                <w:ilvl w:val="0"/>
                <w:numId w:val="13"/>
              </w:numPr>
              <w:jc w:val="both"/>
              <w:rPr>
                <w:sz w:val="24"/>
                <w:szCs w:val="24"/>
              </w:rPr>
            </w:pPr>
            <w:r>
              <w:rPr>
                <w:sz w:val="24"/>
                <w:szCs w:val="24"/>
              </w:rPr>
              <w:t>f</w:t>
            </w:r>
            <w:r w:rsidRPr="00161A80">
              <w:rPr>
                <w:sz w:val="24"/>
                <w:szCs w:val="24"/>
              </w:rPr>
              <w:t>ilmēšanai var izmantot telefona aparātus, foto aparā</w:t>
            </w:r>
            <w:r>
              <w:rPr>
                <w:sz w:val="24"/>
                <w:szCs w:val="24"/>
              </w:rPr>
              <w:t>tus un citas filmēšanas ierīces;</w:t>
            </w:r>
          </w:p>
          <w:p w14:paraId="1A41A41A" w14:textId="77777777" w:rsidR="00161A80" w:rsidRDefault="00161A80" w:rsidP="00161A80">
            <w:pPr>
              <w:pStyle w:val="Sarakstarindkopa"/>
              <w:numPr>
                <w:ilvl w:val="0"/>
                <w:numId w:val="13"/>
              </w:numPr>
              <w:jc w:val="both"/>
              <w:rPr>
                <w:sz w:val="24"/>
                <w:szCs w:val="24"/>
              </w:rPr>
            </w:pPr>
            <w:r>
              <w:rPr>
                <w:sz w:val="24"/>
                <w:szCs w:val="24"/>
              </w:rPr>
              <w:t>v</w:t>
            </w:r>
            <w:r w:rsidRPr="00161A80">
              <w:rPr>
                <w:sz w:val="24"/>
                <w:szCs w:val="24"/>
              </w:rPr>
              <w:t>ideo iesniedzami individuāli vai klasei/ skolai kopā</w:t>
            </w:r>
            <w:r>
              <w:rPr>
                <w:sz w:val="24"/>
                <w:szCs w:val="24"/>
              </w:rPr>
              <w:t>;</w:t>
            </w:r>
          </w:p>
          <w:p w14:paraId="634128B9" w14:textId="77777777" w:rsidR="00962964" w:rsidRPr="00921FCF" w:rsidRDefault="00D90624" w:rsidP="00921FCF">
            <w:pPr>
              <w:pStyle w:val="Sarakstarindkopa"/>
              <w:numPr>
                <w:ilvl w:val="0"/>
                <w:numId w:val="13"/>
              </w:numPr>
              <w:jc w:val="both"/>
              <w:rPr>
                <w:sz w:val="24"/>
                <w:szCs w:val="24"/>
              </w:rPr>
            </w:pPr>
            <w:r w:rsidRPr="00161A80">
              <w:rPr>
                <w:sz w:val="24"/>
                <w:szCs w:val="24"/>
              </w:rPr>
              <w:t>video ierakstu izvietošanai</w:t>
            </w:r>
            <w:r w:rsidR="008476DD">
              <w:rPr>
                <w:sz w:val="24"/>
                <w:szCs w:val="24"/>
              </w:rPr>
              <w:t xml:space="preserve"> var</w:t>
            </w:r>
            <w:r w:rsidRPr="00161A80">
              <w:rPr>
                <w:sz w:val="24"/>
                <w:szCs w:val="24"/>
              </w:rPr>
              <w:t xml:space="preserve"> izmantot mājas </w:t>
            </w:r>
            <w:hyperlink r:id="rId10" w:history="1">
              <w:r w:rsidRPr="00161A80">
                <w:rPr>
                  <w:rStyle w:val="Hipersaite"/>
                  <w:sz w:val="24"/>
                  <w:szCs w:val="24"/>
                </w:rPr>
                <w:t>www.youtube.com</w:t>
              </w:r>
            </w:hyperlink>
            <w:r w:rsidRPr="00161A80">
              <w:rPr>
                <w:sz w:val="24"/>
                <w:szCs w:val="24"/>
              </w:rPr>
              <w:t xml:space="preserve">, izvietot uz failu krātuvēm failiem.lv, wetransfer.com. un nosūtīt pieejas saiti apmaiņas serveriem uz </w:t>
            </w:r>
            <w:hyperlink r:id="rId11" w:history="1">
              <w:r w:rsidRPr="00550F05">
                <w:rPr>
                  <w:rStyle w:val="Hipersaite"/>
                </w:rPr>
                <w:t>vlk@ventspils.lv</w:t>
              </w:r>
            </w:hyperlink>
            <w:r>
              <w:t xml:space="preserve"> </w:t>
            </w:r>
          </w:p>
        </w:tc>
      </w:tr>
      <w:tr w:rsidR="003001F8" w14:paraId="21EDD2B5" w14:textId="77777777" w:rsidTr="00275A9F">
        <w:trPr>
          <w:trHeight w:val="572"/>
        </w:trPr>
        <w:tc>
          <w:tcPr>
            <w:tcW w:w="1276" w:type="dxa"/>
          </w:tcPr>
          <w:p w14:paraId="62D7E44B" w14:textId="77777777" w:rsidR="003001F8" w:rsidRPr="00EC717E" w:rsidRDefault="0073222C" w:rsidP="003001F8">
            <w:pPr>
              <w:rPr>
                <w:sz w:val="20"/>
                <w:szCs w:val="20"/>
              </w:rPr>
            </w:pPr>
            <w:r w:rsidRPr="00EC717E">
              <w:rPr>
                <w:sz w:val="20"/>
                <w:szCs w:val="20"/>
              </w:rPr>
              <w:t>Konkursa norises laiks</w:t>
            </w:r>
          </w:p>
        </w:tc>
        <w:tc>
          <w:tcPr>
            <w:tcW w:w="9781" w:type="dxa"/>
          </w:tcPr>
          <w:p w14:paraId="0F5DF0DC" w14:textId="4B581557" w:rsidR="003001F8" w:rsidRPr="0045424F" w:rsidRDefault="005A7EC6" w:rsidP="009A1619">
            <w:pPr>
              <w:jc w:val="both"/>
              <w:rPr>
                <w:sz w:val="24"/>
                <w:szCs w:val="24"/>
              </w:rPr>
            </w:pPr>
            <w:r>
              <w:rPr>
                <w:rFonts w:cs="Times New Roman"/>
                <w:sz w:val="24"/>
                <w:szCs w:val="24"/>
              </w:rPr>
              <w:t>Konkursa darbība no 2017</w:t>
            </w:r>
            <w:r w:rsidR="00832483" w:rsidRPr="0045424F">
              <w:rPr>
                <w:rFonts w:cs="Times New Roman"/>
                <w:sz w:val="24"/>
                <w:szCs w:val="24"/>
              </w:rPr>
              <w:t xml:space="preserve">. gada </w:t>
            </w:r>
            <w:r w:rsidR="008476DD">
              <w:rPr>
                <w:rFonts w:cs="Times New Roman"/>
                <w:sz w:val="24"/>
                <w:szCs w:val="24"/>
              </w:rPr>
              <w:t>21</w:t>
            </w:r>
            <w:r>
              <w:rPr>
                <w:rFonts w:cs="Times New Roman"/>
                <w:sz w:val="24"/>
                <w:szCs w:val="24"/>
              </w:rPr>
              <w:t xml:space="preserve">. </w:t>
            </w:r>
            <w:r w:rsidR="00C644C4">
              <w:rPr>
                <w:rFonts w:cs="Times New Roman"/>
                <w:sz w:val="24"/>
                <w:szCs w:val="24"/>
              </w:rPr>
              <w:t xml:space="preserve">marta </w:t>
            </w:r>
            <w:r w:rsidR="00832483" w:rsidRPr="0045424F">
              <w:rPr>
                <w:rFonts w:cs="Times New Roman"/>
                <w:sz w:val="24"/>
                <w:szCs w:val="24"/>
              </w:rPr>
              <w:t xml:space="preserve">līdz 2017. gada </w:t>
            </w:r>
            <w:r>
              <w:rPr>
                <w:rFonts w:cs="Times New Roman"/>
                <w:sz w:val="24"/>
                <w:szCs w:val="24"/>
              </w:rPr>
              <w:t>30. aprīlim</w:t>
            </w:r>
          </w:p>
        </w:tc>
      </w:tr>
      <w:tr w:rsidR="00832483" w14:paraId="2AACA95D" w14:textId="77777777" w:rsidTr="00D82C50">
        <w:trPr>
          <w:trHeight w:val="842"/>
        </w:trPr>
        <w:tc>
          <w:tcPr>
            <w:tcW w:w="1276" w:type="dxa"/>
          </w:tcPr>
          <w:p w14:paraId="3BB938BB" w14:textId="77777777" w:rsidR="00832483" w:rsidRPr="00EC717E" w:rsidRDefault="00832483" w:rsidP="003001F8">
            <w:pPr>
              <w:rPr>
                <w:sz w:val="20"/>
                <w:szCs w:val="20"/>
              </w:rPr>
            </w:pPr>
            <w:r w:rsidRPr="00EC717E">
              <w:rPr>
                <w:sz w:val="20"/>
                <w:szCs w:val="20"/>
              </w:rPr>
              <w:t>Zīmējumu</w:t>
            </w:r>
            <w:r w:rsidR="008476DD">
              <w:rPr>
                <w:sz w:val="20"/>
                <w:szCs w:val="20"/>
              </w:rPr>
              <w:t>, video</w:t>
            </w:r>
            <w:r w:rsidRPr="00EC717E">
              <w:rPr>
                <w:sz w:val="20"/>
                <w:szCs w:val="20"/>
              </w:rPr>
              <w:t xml:space="preserve"> iesniegšana</w:t>
            </w:r>
          </w:p>
        </w:tc>
        <w:tc>
          <w:tcPr>
            <w:tcW w:w="9781" w:type="dxa"/>
          </w:tcPr>
          <w:p w14:paraId="4BC222A4" w14:textId="77777777" w:rsidR="00832483" w:rsidRPr="00D90624" w:rsidRDefault="00832483" w:rsidP="00D90624">
            <w:pPr>
              <w:pStyle w:val="Sarakstarindkopa"/>
              <w:numPr>
                <w:ilvl w:val="0"/>
                <w:numId w:val="11"/>
              </w:numPr>
              <w:jc w:val="both"/>
              <w:rPr>
                <w:rFonts w:cs="Times New Roman"/>
                <w:sz w:val="24"/>
                <w:szCs w:val="24"/>
              </w:rPr>
            </w:pPr>
            <w:r w:rsidRPr="00D90624">
              <w:rPr>
                <w:sz w:val="24"/>
                <w:szCs w:val="24"/>
              </w:rPr>
              <w:t xml:space="preserve">Zīmējumus iesniedz vai nosūta pa pastu līdz </w:t>
            </w:r>
            <w:r w:rsidRPr="00D90624">
              <w:rPr>
                <w:b/>
                <w:sz w:val="24"/>
                <w:szCs w:val="24"/>
              </w:rPr>
              <w:t>2017. gada</w:t>
            </w:r>
            <w:r w:rsidRPr="00D90624">
              <w:rPr>
                <w:b/>
                <w:bCs/>
                <w:sz w:val="24"/>
                <w:szCs w:val="24"/>
              </w:rPr>
              <w:t xml:space="preserve"> 05. </w:t>
            </w:r>
            <w:r w:rsidR="00664FDA" w:rsidRPr="00D90624">
              <w:rPr>
                <w:b/>
                <w:bCs/>
                <w:sz w:val="24"/>
                <w:szCs w:val="24"/>
              </w:rPr>
              <w:t>maijam,</w:t>
            </w:r>
            <w:r w:rsidRPr="00D90624">
              <w:rPr>
                <w:b/>
                <w:bCs/>
                <w:sz w:val="24"/>
                <w:szCs w:val="24"/>
              </w:rPr>
              <w:t xml:space="preserve"> </w:t>
            </w:r>
            <w:r w:rsidRPr="00D90624">
              <w:rPr>
                <w:sz w:val="24"/>
                <w:szCs w:val="24"/>
              </w:rPr>
              <w:t>PSIA “Ventspils labiekārtošanas kombināts” birojā, Pils ielā 12, Ventspilī.</w:t>
            </w:r>
          </w:p>
          <w:p w14:paraId="71B7DD12" w14:textId="77777777" w:rsidR="00D90624" w:rsidRPr="00D90624" w:rsidRDefault="00D90624" w:rsidP="00D90624">
            <w:pPr>
              <w:pStyle w:val="Sarakstarindkopa"/>
              <w:numPr>
                <w:ilvl w:val="0"/>
                <w:numId w:val="11"/>
              </w:numPr>
              <w:jc w:val="both"/>
              <w:rPr>
                <w:rFonts w:cs="Times New Roman"/>
                <w:sz w:val="24"/>
                <w:szCs w:val="24"/>
              </w:rPr>
            </w:pPr>
            <w:r w:rsidRPr="004B7457">
              <w:rPr>
                <w:sz w:val="24"/>
                <w:szCs w:val="24"/>
              </w:rPr>
              <w:t xml:space="preserve">Video materiālu iesūtīt līdz </w:t>
            </w:r>
            <w:r w:rsidRPr="00D90624">
              <w:rPr>
                <w:b/>
                <w:sz w:val="24"/>
                <w:szCs w:val="24"/>
              </w:rPr>
              <w:t>2017. gada</w:t>
            </w:r>
            <w:r w:rsidRPr="00D90624">
              <w:rPr>
                <w:b/>
                <w:bCs/>
                <w:sz w:val="24"/>
                <w:szCs w:val="24"/>
              </w:rPr>
              <w:t xml:space="preserve"> 05. maijam</w:t>
            </w:r>
            <w:r w:rsidRPr="004B7457">
              <w:rPr>
                <w:sz w:val="24"/>
                <w:szCs w:val="24"/>
              </w:rPr>
              <w:t xml:space="preserve">. Darbus augšup lādēt </w:t>
            </w:r>
            <w:hyperlink r:id="rId12" w:history="1">
              <w:r w:rsidRPr="004B7457">
                <w:rPr>
                  <w:rStyle w:val="Hipersaite"/>
                  <w:sz w:val="24"/>
                  <w:szCs w:val="24"/>
                </w:rPr>
                <w:t>www.youtube.com</w:t>
              </w:r>
            </w:hyperlink>
            <w:r>
              <w:rPr>
                <w:sz w:val="24"/>
                <w:szCs w:val="24"/>
              </w:rPr>
              <w:t xml:space="preserve">, </w:t>
            </w:r>
            <w:hyperlink r:id="rId13" w:history="1">
              <w:r w:rsidRPr="00D87E4E">
                <w:rPr>
                  <w:rStyle w:val="Hipersaite"/>
                  <w:sz w:val="24"/>
                  <w:szCs w:val="24"/>
                </w:rPr>
                <w:t>www.failiem.lv</w:t>
              </w:r>
            </w:hyperlink>
            <w:r>
              <w:rPr>
                <w:sz w:val="24"/>
                <w:szCs w:val="24"/>
              </w:rPr>
              <w:t xml:space="preserve"> vai </w:t>
            </w:r>
            <w:hyperlink r:id="rId14" w:history="1">
              <w:r w:rsidRPr="00D87E4E">
                <w:rPr>
                  <w:rStyle w:val="Hipersaite"/>
                  <w:sz w:val="24"/>
                  <w:szCs w:val="24"/>
                </w:rPr>
                <w:t>www.wetransfer.com</w:t>
              </w:r>
            </w:hyperlink>
            <w:r>
              <w:rPr>
                <w:sz w:val="24"/>
                <w:szCs w:val="24"/>
              </w:rPr>
              <w:t xml:space="preserve"> </w:t>
            </w:r>
            <w:r w:rsidRPr="004B7457">
              <w:rPr>
                <w:sz w:val="24"/>
                <w:szCs w:val="24"/>
              </w:rPr>
              <w:t xml:space="preserve">un nosūtīt saiti uz e-adresi: </w:t>
            </w:r>
            <w:hyperlink r:id="rId15" w:history="1">
              <w:r w:rsidRPr="004B7457">
                <w:rPr>
                  <w:rStyle w:val="Hipersaite"/>
                  <w:sz w:val="24"/>
                  <w:szCs w:val="24"/>
                </w:rPr>
                <w:t>vlk@ventspils.lv</w:t>
              </w:r>
            </w:hyperlink>
            <w:r>
              <w:rPr>
                <w:sz w:val="24"/>
                <w:szCs w:val="24"/>
              </w:rPr>
              <w:t xml:space="preserve"> </w:t>
            </w:r>
            <w:r w:rsidRPr="004B7457">
              <w:rPr>
                <w:sz w:val="24"/>
                <w:szCs w:val="24"/>
              </w:rPr>
              <w:t xml:space="preserve">ar norādi konkursam </w:t>
            </w:r>
            <w:r w:rsidRPr="004B7457">
              <w:rPr>
                <w:b/>
                <w:sz w:val="24"/>
                <w:szCs w:val="24"/>
              </w:rPr>
              <w:t xml:space="preserve">“ ZAĻI DARBI - </w:t>
            </w:r>
            <w:r>
              <w:rPr>
                <w:b/>
                <w:sz w:val="24"/>
                <w:szCs w:val="24"/>
              </w:rPr>
              <w:t>LATVIJAI</w:t>
            </w:r>
            <w:r w:rsidRPr="004B7457">
              <w:rPr>
                <w:b/>
                <w:sz w:val="24"/>
                <w:szCs w:val="24"/>
              </w:rPr>
              <w:t>”.</w:t>
            </w:r>
          </w:p>
          <w:p w14:paraId="35A8E02B" w14:textId="77777777" w:rsidR="00D90624" w:rsidRPr="00D90624" w:rsidRDefault="00D90624" w:rsidP="00D90624">
            <w:pPr>
              <w:pStyle w:val="Sarakstarindkopa"/>
              <w:jc w:val="both"/>
              <w:rPr>
                <w:rFonts w:cs="Times New Roman"/>
                <w:sz w:val="24"/>
                <w:szCs w:val="24"/>
              </w:rPr>
            </w:pPr>
          </w:p>
        </w:tc>
      </w:tr>
      <w:tr w:rsidR="003001F8" w14:paraId="2FEA92CD" w14:textId="77777777" w:rsidTr="00D82C50">
        <w:trPr>
          <w:trHeight w:val="1868"/>
        </w:trPr>
        <w:tc>
          <w:tcPr>
            <w:tcW w:w="1276" w:type="dxa"/>
            <w:vAlign w:val="center"/>
          </w:tcPr>
          <w:p w14:paraId="3CEA2329" w14:textId="77777777" w:rsidR="003001F8" w:rsidRPr="00EC717E" w:rsidRDefault="00EF2CB9" w:rsidP="00EC717E">
            <w:pPr>
              <w:rPr>
                <w:sz w:val="20"/>
                <w:szCs w:val="20"/>
              </w:rPr>
            </w:pPr>
            <w:r w:rsidRPr="00EC717E">
              <w:rPr>
                <w:sz w:val="20"/>
                <w:szCs w:val="20"/>
              </w:rPr>
              <w:t>Vērtēšana</w:t>
            </w:r>
          </w:p>
        </w:tc>
        <w:tc>
          <w:tcPr>
            <w:tcW w:w="9781" w:type="dxa"/>
          </w:tcPr>
          <w:p w14:paraId="7D53B595" w14:textId="77777777" w:rsidR="00212C7D" w:rsidRPr="004B7457" w:rsidRDefault="00921A44" w:rsidP="00212C7D">
            <w:pPr>
              <w:rPr>
                <w:sz w:val="24"/>
                <w:szCs w:val="24"/>
              </w:rPr>
            </w:pPr>
            <w:r w:rsidRPr="0045424F">
              <w:rPr>
                <w:sz w:val="24"/>
                <w:szCs w:val="24"/>
              </w:rPr>
              <w:t xml:space="preserve">Tiks vērtēta atbilstība idejai un tēmai, atbilstība nolikuma prasībām, tehniskā izpildījuma kvalitāte un </w:t>
            </w:r>
            <w:r w:rsidR="00212C7D" w:rsidRPr="004B7457">
              <w:rPr>
                <w:sz w:val="24"/>
                <w:szCs w:val="24"/>
              </w:rPr>
              <w:t>radošā darba oriģinalitāte, aktualitāte, atbilstība tēmai, kā arī humors.</w:t>
            </w:r>
          </w:p>
          <w:p w14:paraId="0F69FF3B" w14:textId="77777777" w:rsidR="00921A44" w:rsidRPr="0045424F" w:rsidRDefault="00921A44" w:rsidP="00921A44">
            <w:pPr>
              <w:jc w:val="both"/>
              <w:rPr>
                <w:sz w:val="24"/>
                <w:szCs w:val="24"/>
              </w:rPr>
            </w:pPr>
          </w:p>
          <w:p w14:paraId="707135B3" w14:textId="77777777" w:rsidR="00921A44" w:rsidRPr="0045424F" w:rsidRDefault="00921A44" w:rsidP="00921A44">
            <w:pPr>
              <w:jc w:val="both"/>
              <w:rPr>
                <w:sz w:val="24"/>
                <w:szCs w:val="24"/>
              </w:rPr>
            </w:pPr>
            <w:r w:rsidRPr="0045424F">
              <w:rPr>
                <w:sz w:val="24"/>
                <w:szCs w:val="24"/>
              </w:rPr>
              <w:t>Darbi tiks vērtēti trijās vecuma grupās:</w:t>
            </w:r>
          </w:p>
          <w:p w14:paraId="422607DE" w14:textId="77777777" w:rsidR="00921A44" w:rsidRPr="0045424F" w:rsidRDefault="00921A44" w:rsidP="00921A44">
            <w:pPr>
              <w:jc w:val="both"/>
              <w:rPr>
                <w:sz w:val="24"/>
                <w:szCs w:val="24"/>
              </w:rPr>
            </w:pPr>
            <w:r w:rsidRPr="0045424F">
              <w:rPr>
                <w:sz w:val="24"/>
                <w:szCs w:val="24"/>
              </w:rPr>
              <w:t>1.-4. klašu grupa;</w:t>
            </w:r>
          </w:p>
          <w:p w14:paraId="4808A298" w14:textId="77777777" w:rsidR="00921A44" w:rsidRPr="0045424F" w:rsidRDefault="00921A44" w:rsidP="00921A44">
            <w:pPr>
              <w:jc w:val="both"/>
              <w:rPr>
                <w:sz w:val="24"/>
                <w:szCs w:val="24"/>
              </w:rPr>
            </w:pPr>
            <w:r w:rsidRPr="0045424F">
              <w:rPr>
                <w:sz w:val="24"/>
                <w:szCs w:val="24"/>
              </w:rPr>
              <w:t>5.-9. klašu grupa;</w:t>
            </w:r>
          </w:p>
          <w:p w14:paraId="0E527DFC" w14:textId="77777777" w:rsidR="00921A44" w:rsidRPr="0045424F" w:rsidRDefault="00921A44" w:rsidP="00921A44">
            <w:pPr>
              <w:jc w:val="both"/>
              <w:rPr>
                <w:sz w:val="24"/>
                <w:szCs w:val="24"/>
              </w:rPr>
            </w:pPr>
            <w:r w:rsidRPr="0045424F">
              <w:rPr>
                <w:sz w:val="24"/>
                <w:szCs w:val="24"/>
              </w:rPr>
              <w:t>10.-12. klašu grupa.</w:t>
            </w:r>
          </w:p>
          <w:p w14:paraId="0DB7DB15" w14:textId="77777777" w:rsidR="00482115" w:rsidRDefault="00212C7D" w:rsidP="003001F8">
            <w:pPr>
              <w:rPr>
                <w:sz w:val="24"/>
                <w:szCs w:val="24"/>
              </w:rPr>
            </w:pPr>
            <w:r>
              <w:rPr>
                <w:sz w:val="24"/>
                <w:szCs w:val="24"/>
              </w:rPr>
              <w:lastRenderedPageBreak/>
              <w:t>Tiks izvēlēti apmēram 40 zīmējumi un 6 video.</w:t>
            </w:r>
          </w:p>
          <w:p w14:paraId="615C6063" w14:textId="37753640" w:rsidR="009A1619" w:rsidRDefault="00161A80" w:rsidP="003001F8">
            <w:pPr>
              <w:rPr>
                <w:sz w:val="24"/>
                <w:szCs w:val="24"/>
              </w:rPr>
            </w:pPr>
            <w:r>
              <w:rPr>
                <w:sz w:val="24"/>
                <w:szCs w:val="24"/>
              </w:rPr>
              <w:t>Darbu vērtēs PSIA “</w:t>
            </w:r>
            <w:r w:rsidR="00DA2886">
              <w:rPr>
                <w:sz w:val="24"/>
                <w:szCs w:val="24"/>
              </w:rPr>
              <w:t>Ventspils labiekārtošanas kombināts</w:t>
            </w:r>
            <w:r>
              <w:rPr>
                <w:sz w:val="24"/>
                <w:szCs w:val="24"/>
              </w:rPr>
              <w:t>”</w:t>
            </w:r>
            <w:r w:rsidR="00DA2886">
              <w:rPr>
                <w:sz w:val="24"/>
                <w:szCs w:val="24"/>
              </w:rPr>
              <w:t xml:space="preserve"> darbinieki un pārstāvji no Ventspils pilsētas domes Vides uzraudzības nodaļas.</w:t>
            </w:r>
          </w:p>
          <w:p w14:paraId="26AEF3BE" w14:textId="20C9863C" w:rsidR="009A1619" w:rsidRDefault="009A1619" w:rsidP="009A1619">
            <w:pPr>
              <w:rPr>
                <w:sz w:val="24"/>
                <w:szCs w:val="24"/>
              </w:rPr>
            </w:pPr>
          </w:p>
          <w:p w14:paraId="6E2F66D6" w14:textId="65F5CD1E" w:rsidR="00161A80" w:rsidRPr="009A1619" w:rsidRDefault="009A1619" w:rsidP="00275A9F">
            <w:pPr>
              <w:rPr>
                <w:sz w:val="24"/>
                <w:szCs w:val="24"/>
              </w:rPr>
            </w:pPr>
            <w:r w:rsidRPr="00275A9F">
              <w:rPr>
                <w:rFonts w:cs="Times New Roman"/>
                <w:sz w:val="24"/>
                <w:szCs w:val="24"/>
              </w:rPr>
              <w:t>1.posma rezultātus PSIA “Ventspils labiekārtošanas kombināts”</w:t>
            </w:r>
            <w:r w:rsidRPr="00275A9F">
              <w:rPr>
                <w:rFonts w:cs="Times New Roman"/>
                <w:sz w:val="24"/>
                <w:szCs w:val="24"/>
              </w:rPr>
              <w:t xml:space="preserve"> </w:t>
            </w:r>
            <w:r w:rsidRPr="00275A9F">
              <w:rPr>
                <w:rFonts w:cs="Times New Roman"/>
                <w:sz w:val="24"/>
                <w:szCs w:val="24"/>
              </w:rPr>
              <w:t xml:space="preserve">publicēs </w:t>
            </w:r>
            <w:r w:rsidRPr="00275A9F">
              <w:rPr>
                <w:rFonts w:cs="Times New Roman"/>
                <w:sz w:val="24"/>
                <w:szCs w:val="24"/>
              </w:rPr>
              <w:t xml:space="preserve">savā mājas lapā un informēs katru uzvarētāju individuāli. Apbalvošana </w:t>
            </w:r>
            <w:r w:rsidR="00275A9F" w:rsidRPr="00275A9F">
              <w:rPr>
                <w:rFonts w:cs="Times New Roman"/>
                <w:sz w:val="24"/>
                <w:szCs w:val="24"/>
              </w:rPr>
              <w:t xml:space="preserve">- </w:t>
            </w:r>
            <w:r w:rsidRPr="00275A9F">
              <w:rPr>
                <w:rFonts w:cs="Times New Roman"/>
                <w:i/>
                <w:sz w:val="24"/>
                <w:szCs w:val="24"/>
              </w:rPr>
              <w:t xml:space="preserve">Šķirošanas stafetes </w:t>
            </w:r>
            <w:r w:rsidR="00275A9F" w:rsidRPr="00275A9F">
              <w:rPr>
                <w:rFonts w:cs="Times New Roman"/>
                <w:sz w:val="24"/>
                <w:szCs w:val="24"/>
              </w:rPr>
              <w:t>pasākum</w:t>
            </w:r>
            <w:r w:rsidR="00275A9F">
              <w:rPr>
                <w:rFonts w:cs="Times New Roman"/>
                <w:sz w:val="24"/>
                <w:szCs w:val="24"/>
              </w:rPr>
              <w:t>a laikā</w:t>
            </w:r>
            <w:r w:rsidR="00275A9F" w:rsidRPr="00275A9F">
              <w:rPr>
                <w:rFonts w:cs="Times New Roman"/>
                <w:sz w:val="24"/>
                <w:szCs w:val="24"/>
              </w:rPr>
              <w:t>.</w:t>
            </w:r>
          </w:p>
        </w:tc>
      </w:tr>
      <w:tr w:rsidR="003001F8" w14:paraId="07D6798B" w14:textId="77777777" w:rsidTr="00275A9F">
        <w:trPr>
          <w:trHeight w:val="3072"/>
        </w:trPr>
        <w:tc>
          <w:tcPr>
            <w:tcW w:w="1276" w:type="dxa"/>
            <w:vAlign w:val="center"/>
          </w:tcPr>
          <w:p w14:paraId="550E9E55" w14:textId="77777777" w:rsidR="003001F8" w:rsidRPr="00EC717E" w:rsidRDefault="00EC717E" w:rsidP="00EC717E">
            <w:pPr>
              <w:rPr>
                <w:sz w:val="20"/>
                <w:szCs w:val="20"/>
              </w:rPr>
            </w:pPr>
            <w:r w:rsidRPr="00EC717E">
              <w:rPr>
                <w:rFonts w:cs="Times New Roman"/>
                <w:sz w:val="20"/>
                <w:szCs w:val="20"/>
              </w:rPr>
              <w:lastRenderedPageBreak/>
              <w:t>Balvu fonds</w:t>
            </w:r>
          </w:p>
        </w:tc>
        <w:tc>
          <w:tcPr>
            <w:tcW w:w="9781" w:type="dxa"/>
          </w:tcPr>
          <w:p w14:paraId="2CDD173E" w14:textId="77777777" w:rsidR="00EC717E" w:rsidRPr="00212C7D" w:rsidRDefault="00832483" w:rsidP="00212C7D">
            <w:pPr>
              <w:pStyle w:val="Sarakstarindkopa"/>
              <w:numPr>
                <w:ilvl w:val="0"/>
                <w:numId w:val="12"/>
              </w:numPr>
              <w:ind w:left="0" w:firstLine="360"/>
              <w:jc w:val="both"/>
              <w:rPr>
                <w:rFonts w:eastAsia="Times New Roman" w:cs="Times New Roman"/>
                <w:sz w:val="24"/>
                <w:szCs w:val="24"/>
              </w:rPr>
            </w:pPr>
            <w:r w:rsidRPr="00212C7D">
              <w:rPr>
                <w:sz w:val="24"/>
                <w:szCs w:val="24"/>
              </w:rPr>
              <w:t>K</w:t>
            </w:r>
            <w:r w:rsidRPr="00212C7D">
              <w:rPr>
                <w:rFonts w:eastAsia="Times New Roman" w:cs="Times New Roman"/>
                <w:sz w:val="24"/>
                <w:szCs w:val="24"/>
              </w:rPr>
              <w:t xml:space="preserve">alendāru kā balvu par piedalīšanos konkursā saņem visas izglītības iestādes, kas iesniegušas zīmējumus, kā arī individuāli kā piemiņas balvu saņem tie zīmējumu autori un viņu </w:t>
            </w:r>
            <w:r w:rsidR="00482115">
              <w:rPr>
                <w:rFonts w:eastAsia="Times New Roman" w:cs="Times New Roman"/>
                <w:sz w:val="24"/>
                <w:szCs w:val="24"/>
              </w:rPr>
              <w:t>pedagogi</w:t>
            </w:r>
            <w:r w:rsidRPr="00212C7D">
              <w:rPr>
                <w:rFonts w:eastAsia="Times New Roman" w:cs="Times New Roman"/>
                <w:sz w:val="24"/>
                <w:szCs w:val="24"/>
              </w:rPr>
              <w:t xml:space="preserve">, kuru zīmējumi publicēti kalendārā. </w:t>
            </w:r>
          </w:p>
          <w:p w14:paraId="38D182BC" w14:textId="77777777" w:rsidR="00212C7D" w:rsidRDefault="00664FDA" w:rsidP="00832483">
            <w:pPr>
              <w:jc w:val="both"/>
              <w:rPr>
                <w:sz w:val="24"/>
                <w:szCs w:val="24"/>
              </w:rPr>
            </w:pPr>
            <w:r w:rsidRPr="00664FDA">
              <w:rPr>
                <w:rFonts w:eastAsia="Times New Roman" w:cs="Times New Roman"/>
                <w:sz w:val="24"/>
                <w:szCs w:val="24"/>
              </w:rPr>
              <w:t>10 interesantāko zīmējumu autori saņems arī individuālas balvas no PSIA “Ventspils labiekārtošanas kombināts”- saldumu kausu, un v</w:t>
            </w:r>
            <w:r>
              <w:rPr>
                <w:rFonts w:eastAsia="Times New Roman" w:cs="Times New Roman"/>
                <w:sz w:val="24"/>
                <w:szCs w:val="24"/>
              </w:rPr>
              <w:t>e</w:t>
            </w:r>
            <w:r w:rsidRPr="00664FDA">
              <w:rPr>
                <w:rFonts w:eastAsia="Times New Roman" w:cs="Times New Roman"/>
                <w:sz w:val="24"/>
                <w:szCs w:val="24"/>
              </w:rPr>
              <w:t>icināšanas balvas no AS “Zaļais punkts” (termokrūze, pildspalva, atstarotājs u.c. balviņas).</w:t>
            </w:r>
          </w:p>
          <w:p w14:paraId="58913EA3" w14:textId="77777777" w:rsidR="00212C7D" w:rsidRDefault="00212C7D" w:rsidP="00212C7D">
            <w:pPr>
              <w:rPr>
                <w:sz w:val="24"/>
                <w:szCs w:val="24"/>
              </w:rPr>
            </w:pPr>
          </w:p>
          <w:p w14:paraId="571CD2F9" w14:textId="77777777" w:rsidR="003001F8" w:rsidRPr="00212C7D" w:rsidRDefault="00212C7D" w:rsidP="00C5496C">
            <w:pPr>
              <w:pStyle w:val="Sarakstarindkopa"/>
              <w:numPr>
                <w:ilvl w:val="0"/>
                <w:numId w:val="12"/>
              </w:numPr>
              <w:ind w:left="0" w:firstLine="360"/>
              <w:jc w:val="both"/>
              <w:rPr>
                <w:sz w:val="24"/>
                <w:szCs w:val="24"/>
              </w:rPr>
            </w:pPr>
            <w:r>
              <w:rPr>
                <w:rFonts w:eastAsia="Times New Roman" w:cs="Times New Roman"/>
                <w:sz w:val="24"/>
                <w:szCs w:val="24"/>
              </w:rPr>
              <w:t>6</w:t>
            </w:r>
            <w:r w:rsidRPr="00212C7D">
              <w:rPr>
                <w:rFonts w:eastAsia="Times New Roman" w:cs="Times New Roman"/>
                <w:sz w:val="24"/>
                <w:szCs w:val="24"/>
              </w:rPr>
              <w:t xml:space="preserve"> interesantāko video autori saņems arī individuālas balvas no PSIA “Ventspils labiekārt</w:t>
            </w:r>
            <w:r w:rsidR="00C5496C">
              <w:rPr>
                <w:rFonts w:eastAsia="Times New Roman" w:cs="Times New Roman"/>
                <w:sz w:val="24"/>
                <w:szCs w:val="24"/>
              </w:rPr>
              <w:t>ošanas kombināts”- dāvanu kartes no P</w:t>
            </w:r>
            <w:r w:rsidRPr="00212C7D">
              <w:rPr>
                <w:rFonts w:eastAsia="Times New Roman" w:cs="Times New Roman"/>
                <w:sz w:val="24"/>
                <w:szCs w:val="24"/>
              </w:rPr>
              <w:t xml:space="preserve">iedzīvojumu parka </w:t>
            </w:r>
            <w:r w:rsidR="00C5496C">
              <w:rPr>
                <w:rFonts w:eastAsia="Times New Roman" w:cs="Times New Roman"/>
                <w:sz w:val="24"/>
                <w:szCs w:val="24"/>
              </w:rPr>
              <w:t xml:space="preserve">vai Kurzemes Democentra </w:t>
            </w:r>
            <w:r w:rsidRPr="00212C7D">
              <w:rPr>
                <w:rFonts w:eastAsia="Times New Roman" w:cs="Times New Roman"/>
                <w:sz w:val="24"/>
                <w:szCs w:val="24"/>
              </w:rPr>
              <w:t>un veicināšanas balvas no AS “</w:t>
            </w:r>
            <w:r w:rsidR="00482115">
              <w:rPr>
                <w:rFonts w:eastAsia="Times New Roman" w:cs="Times New Roman"/>
                <w:sz w:val="24"/>
                <w:szCs w:val="24"/>
              </w:rPr>
              <w:t xml:space="preserve">Latvijas </w:t>
            </w:r>
            <w:r w:rsidRPr="00212C7D">
              <w:rPr>
                <w:rFonts w:eastAsia="Times New Roman" w:cs="Times New Roman"/>
                <w:sz w:val="24"/>
                <w:szCs w:val="24"/>
              </w:rPr>
              <w:t>Zaļais punkts” (termokrūze, pildspalva, atstarotājs u.c. balviņas).</w:t>
            </w:r>
          </w:p>
        </w:tc>
      </w:tr>
      <w:tr w:rsidR="003001F8" w14:paraId="59BACF47" w14:textId="77777777" w:rsidTr="00D82C50">
        <w:trPr>
          <w:trHeight w:val="551"/>
        </w:trPr>
        <w:tc>
          <w:tcPr>
            <w:tcW w:w="1276" w:type="dxa"/>
            <w:vAlign w:val="center"/>
          </w:tcPr>
          <w:p w14:paraId="4A01903A" w14:textId="77777777" w:rsidR="003001F8" w:rsidRPr="00EC717E" w:rsidRDefault="00921A44" w:rsidP="00EC717E">
            <w:pPr>
              <w:rPr>
                <w:sz w:val="20"/>
                <w:szCs w:val="20"/>
              </w:rPr>
            </w:pPr>
            <w:r w:rsidRPr="00EC717E">
              <w:rPr>
                <w:sz w:val="20"/>
                <w:szCs w:val="20"/>
              </w:rPr>
              <w:t>Papildu noteikumi</w:t>
            </w:r>
          </w:p>
        </w:tc>
        <w:tc>
          <w:tcPr>
            <w:tcW w:w="9781" w:type="dxa"/>
            <w:vAlign w:val="center"/>
          </w:tcPr>
          <w:p w14:paraId="3906ECE5" w14:textId="77777777" w:rsidR="003001F8" w:rsidRPr="0045424F" w:rsidRDefault="00921A44" w:rsidP="0045424F">
            <w:pPr>
              <w:tabs>
                <w:tab w:val="left" w:pos="426"/>
              </w:tabs>
              <w:rPr>
                <w:sz w:val="24"/>
                <w:szCs w:val="24"/>
              </w:rPr>
            </w:pPr>
            <w:r w:rsidRPr="0045424F">
              <w:rPr>
                <w:sz w:val="24"/>
                <w:szCs w:val="24"/>
              </w:rPr>
              <w:t xml:space="preserve">Kalendārs tiek sagatavots un nodrukāts līdz </w:t>
            </w:r>
            <w:r w:rsidRPr="0045424F">
              <w:rPr>
                <w:b/>
                <w:sz w:val="24"/>
                <w:szCs w:val="24"/>
              </w:rPr>
              <w:t>2017. gada</w:t>
            </w:r>
            <w:r w:rsidRPr="0045424F">
              <w:rPr>
                <w:sz w:val="24"/>
                <w:szCs w:val="24"/>
              </w:rPr>
              <w:t xml:space="preserve"> </w:t>
            </w:r>
            <w:r w:rsidRPr="0045424F">
              <w:rPr>
                <w:b/>
                <w:bCs/>
                <w:sz w:val="24"/>
                <w:szCs w:val="24"/>
              </w:rPr>
              <w:t>01. decembrim</w:t>
            </w:r>
            <w:r w:rsidRPr="0045424F">
              <w:rPr>
                <w:sz w:val="24"/>
                <w:szCs w:val="24"/>
              </w:rPr>
              <w:t xml:space="preserve">. </w:t>
            </w:r>
          </w:p>
        </w:tc>
      </w:tr>
    </w:tbl>
    <w:p w14:paraId="6EAEB892" w14:textId="77777777" w:rsidR="00C5496C" w:rsidRDefault="00C5496C" w:rsidP="00E46FA9"/>
    <w:p w14:paraId="3FEBBAD1" w14:textId="77777777" w:rsidR="00C5496C" w:rsidRPr="003E5C73" w:rsidRDefault="00C5496C" w:rsidP="00D82C50">
      <w:pPr>
        <w:spacing w:after="120"/>
        <w:ind w:left="2160" w:firstLine="720"/>
        <w:rPr>
          <w:b/>
          <w:sz w:val="26"/>
          <w:szCs w:val="26"/>
        </w:rPr>
      </w:pPr>
      <w:r w:rsidRPr="003E5C73">
        <w:rPr>
          <w:b/>
          <w:sz w:val="26"/>
          <w:szCs w:val="26"/>
        </w:rPr>
        <w:t xml:space="preserve">KONKURSS </w:t>
      </w:r>
      <w:r>
        <w:rPr>
          <w:b/>
          <w:sz w:val="26"/>
          <w:szCs w:val="26"/>
        </w:rPr>
        <w:t xml:space="preserve">“ ZAĻI </w:t>
      </w:r>
      <w:r w:rsidRPr="003E5C73">
        <w:rPr>
          <w:b/>
          <w:sz w:val="26"/>
          <w:szCs w:val="26"/>
        </w:rPr>
        <w:t xml:space="preserve">DARBI - </w:t>
      </w:r>
      <w:r>
        <w:rPr>
          <w:b/>
          <w:sz w:val="26"/>
          <w:szCs w:val="26"/>
        </w:rPr>
        <w:t>LATVIJAI</w:t>
      </w:r>
      <w:r w:rsidRPr="003E5C73">
        <w:rPr>
          <w:b/>
          <w:sz w:val="26"/>
          <w:szCs w:val="26"/>
        </w:rPr>
        <w:t>”</w:t>
      </w:r>
    </w:p>
    <w:p w14:paraId="516AAE7B" w14:textId="77777777" w:rsidR="00C5496C" w:rsidRPr="00D82C50" w:rsidRDefault="00D82C50" w:rsidP="00D82C50">
      <w:pPr>
        <w:tabs>
          <w:tab w:val="left" w:pos="4253"/>
          <w:tab w:val="left" w:pos="4395"/>
        </w:tabs>
        <w:spacing w:after="120"/>
        <w:ind w:left="360"/>
        <w:rPr>
          <w:sz w:val="26"/>
          <w:szCs w:val="26"/>
        </w:rPr>
      </w:pPr>
      <w:r>
        <w:rPr>
          <w:sz w:val="26"/>
          <w:szCs w:val="26"/>
        </w:rPr>
        <w:tab/>
      </w:r>
      <w:r w:rsidR="00C5496C">
        <w:rPr>
          <w:sz w:val="26"/>
          <w:szCs w:val="26"/>
        </w:rPr>
        <w:t>2.</w:t>
      </w:r>
      <w:r w:rsidR="00C5496C" w:rsidRPr="00C5496C">
        <w:rPr>
          <w:sz w:val="26"/>
          <w:szCs w:val="26"/>
        </w:rPr>
        <w:t>posm</w:t>
      </w:r>
      <w:r w:rsidR="00C5496C">
        <w:rPr>
          <w:sz w:val="26"/>
          <w:szCs w:val="26"/>
        </w:rPr>
        <w:t>s</w:t>
      </w:r>
    </w:p>
    <w:tbl>
      <w:tblPr>
        <w:tblStyle w:val="Reatabula"/>
        <w:tblW w:w="11057" w:type="dxa"/>
        <w:tblInd w:w="-572" w:type="dxa"/>
        <w:tblLook w:val="04A0" w:firstRow="1" w:lastRow="0" w:firstColumn="1" w:lastColumn="0" w:noHBand="0" w:noVBand="1"/>
      </w:tblPr>
      <w:tblGrid>
        <w:gridCol w:w="1276"/>
        <w:gridCol w:w="9781"/>
      </w:tblGrid>
      <w:tr w:rsidR="00C5496C" w:rsidRPr="005C1DD2" w14:paraId="3D277870" w14:textId="77777777" w:rsidTr="00D82C50">
        <w:trPr>
          <w:trHeight w:val="560"/>
        </w:trPr>
        <w:tc>
          <w:tcPr>
            <w:tcW w:w="1276" w:type="dxa"/>
            <w:vAlign w:val="center"/>
          </w:tcPr>
          <w:p w14:paraId="04B47443" w14:textId="77777777" w:rsidR="00C5496C" w:rsidRPr="00EC717E" w:rsidRDefault="00C5496C" w:rsidP="001B7318">
            <w:pPr>
              <w:jc w:val="both"/>
              <w:rPr>
                <w:rFonts w:cs="Times New Roman"/>
                <w:sz w:val="20"/>
                <w:szCs w:val="20"/>
              </w:rPr>
            </w:pPr>
            <w:r w:rsidRPr="00EC717E">
              <w:rPr>
                <w:rFonts w:cs="Times New Roman"/>
                <w:sz w:val="20"/>
                <w:szCs w:val="20"/>
              </w:rPr>
              <w:t>Mērķis</w:t>
            </w:r>
          </w:p>
          <w:p w14:paraId="19DCDE12" w14:textId="77777777" w:rsidR="00C5496C" w:rsidRPr="00EC717E" w:rsidRDefault="00C5496C" w:rsidP="001B7318">
            <w:pPr>
              <w:jc w:val="both"/>
              <w:rPr>
                <w:rFonts w:cs="Times New Roman"/>
                <w:sz w:val="20"/>
                <w:szCs w:val="20"/>
              </w:rPr>
            </w:pPr>
          </w:p>
        </w:tc>
        <w:tc>
          <w:tcPr>
            <w:tcW w:w="9781" w:type="dxa"/>
            <w:vAlign w:val="center"/>
          </w:tcPr>
          <w:p w14:paraId="49402710" w14:textId="77777777" w:rsidR="00C5496C" w:rsidRPr="00C5496C" w:rsidRDefault="00C5496C" w:rsidP="00C5496C">
            <w:pPr>
              <w:jc w:val="both"/>
              <w:rPr>
                <w:sz w:val="24"/>
                <w:szCs w:val="24"/>
              </w:rPr>
            </w:pPr>
            <w:r>
              <w:rPr>
                <w:sz w:val="24"/>
                <w:szCs w:val="24"/>
              </w:rPr>
              <w:t>2.</w:t>
            </w:r>
            <w:r w:rsidRPr="00C5496C">
              <w:rPr>
                <w:sz w:val="24"/>
                <w:szCs w:val="24"/>
              </w:rPr>
              <w:t xml:space="preserve">posma mērķis </w:t>
            </w:r>
            <w:r>
              <w:rPr>
                <w:sz w:val="24"/>
                <w:szCs w:val="24"/>
              </w:rPr>
              <w:t xml:space="preserve">ļaut skolēniem praktiski </w:t>
            </w:r>
            <w:r w:rsidRPr="00C5496C">
              <w:rPr>
                <w:sz w:val="24"/>
                <w:szCs w:val="24"/>
              </w:rPr>
              <w:t>parādīt savas zināšanas atkritumu šķirošanā, zaļas apkārtējās vides saglabāšanā</w:t>
            </w:r>
            <w:r>
              <w:rPr>
                <w:sz w:val="24"/>
                <w:szCs w:val="24"/>
              </w:rPr>
              <w:t>, pildot dažādus uzdevumus.</w:t>
            </w:r>
          </w:p>
        </w:tc>
      </w:tr>
      <w:tr w:rsidR="00C5496C" w:rsidRPr="0045424F" w14:paraId="6DC36E2B" w14:textId="77777777" w:rsidTr="00D82C50">
        <w:trPr>
          <w:trHeight w:val="442"/>
        </w:trPr>
        <w:tc>
          <w:tcPr>
            <w:tcW w:w="1276" w:type="dxa"/>
            <w:vAlign w:val="center"/>
          </w:tcPr>
          <w:p w14:paraId="2E44428C" w14:textId="77777777" w:rsidR="00C5496C" w:rsidRPr="00EC717E" w:rsidRDefault="00C5496C" w:rsidP="001B7318">
            <w:pPr>
              <w:rPr>
                <w:rFonts w:cs="Times New Roman"/>
                <w:sz w:val="20"/>
                <w:szCs w:val="20"/>
              </w:rPr>
            </w:pPr>
            <w:r w:rsidRPr="00EC717E">
              <w:rPr>
                <w:rFonts w:cs="Times New Roman"/>
                <w:sz w:val="20"/>
                <w:szCs w:val="20"/>
              </w:rPr>
              <w:t>Organizatori</w:t>
            </w:r>
          </w:p>
        </w:tc>
        <w:tc>
          <w:tcPr>
            <w:tcW w:w="9781" w:type="dxa"/>
            <w:vAlign w:val="center"/>
          </w:tcPr>
          <w:p w14:paraId="0BB9B0E1" w14:textId="77777777" w:rsidR="00C5496C" w:rsidRPr="0045424F" w:rsidRDefault="00C5496C" w:rsidP="001B7318">
            <w:pPr>
              <w:rPr>
                <w:sz w:val="24"/>
                <w:szCs w:val="24"/>
              </w:rPr>
            </w:pPr>
            <w:r>
              <w:rPr>
                <w:rFonts w:cs="Times New Roman"/>
                <w:sz w:val="24"/>
                <w:szCs w:val="24"/>
              </w:rPr>
              <w:t>AS “Latvijas Zaļais punkts ”</w:t>
            </w:r>
            <w:r w:rsidR="00175642">
              <w:rPr>
                <w:rFonts w:cs="Times New Roman"/>
                <w:sz w:val="24"/>
                <w:szCs w:val="24"/>
              </w:rPr>
              <w:t>; PSIA “Ventspils labiekārtošanas kombināts”</w:t>
            </w:r>
          </w:p>
        </w:tc>
      </w:tr>
      <w:tr w:rsidR="00C5496C" w:rsidRPr="0045424F" w14:paraId="1F041EEC" w14:textId="77777777" w:rsidTr="00D82C50">
        <w:trPr>
          <w:trHeight w:val="482"/>
        </w:trPr>
        <w:tc>
          <w:tcPr>
            <w:tcW w:w="1276" w:type="dxa"/>
            <w:vAlign w:val="center"/>
          </w:tcPr>
          <w:p w14:paraId="7D665DEE" w14:textId="77777777" w:rsidR="00C5496C" w:rsidRPr="00EC717E" w:rsidRDefault="00C5496C" w:rsidP="00C5496C">
            <w:pPr>
              <w:rPr>
                <w:rFonts w:cs="Times New Roman"/>
                <w:sz w:val="20"/>
                <w:szCs w:val="20"/>
              </w:rPr>
            </w:pPr>
            <w:r w:rsidRPr="00EC717E">
              <w:rPr>
                <w:rFonts w:cs="Times New Roman"/>
                <w:sz w:val="20"/>
                <w:szCs w:val="20"/>
              </w:rPr>
              <w:t>Dalībnieki</w:t>
            </w:r>
          </w:p>
        </w:tc>
        <w:tc>
          <w:tcPr>
            <w:tcW w:w="9781" w:type="dxa"/>
          </w:tcPr>
          <w:p w14:paraId="5B2E6C78" w14:textId="5D7D1088" w:rsidR="00C5496C" w:rsidRPr="00C5496C" w:rsidRDefault="00C5496C" w:rsidP="00C5496C">
            <w:pPr>
              <w:rPr>
                <w:rFonts w:cs="Times New Roman"/>
                <w:sz w:val="24"/>
                <w:szCs w:val="24"/>
              </w:rPr>
            </w:pPr>
            <w:r w:rsidRPr="00275A9F">
              <w:rPr>
                <w:rFonts w:cs="Times New Roman"/>
                <w:b/>
                <w:sz w:val="24"/>
                <w:szCs w:val="24"/>
              </w:rPr>
              <w:t xml:space="preserve">1.posma aktīvākās skolas tiks aicinātas veidot komandas </w:t>
            </w:r>
            <w:r w:rsidRPr="00C5496C">
              <w:rPr>
                <w:rFonts w:cs="Times New Roman"/>
                <w:sz w:val="24"/>
                <w:szCs w:val="24"/>
              </w:rPr>
              <w:t xml:space="preserve">– katrā vecuma grupā 4 komandas, katrā komandā </w:t>
            </w:r>
            <w:r w:rsidR="001D3F7A">
              <w:rPr>
                <w:rFonts w:cs="Times New Roman"/>
                <w:sz w:val="24"/>
                <w:szCs w:val="24"/>
              </w:rPr>
              <w:t>ne vairāk kā</w:t>
            </w:r>
            <w:r w:rsidRPr="00C5496C">
              <w:rPr>
                <w:rFonts w:cs="Times New Roman"/>
                <w:sz w:val="24"/>
                <w:szCs w:val="24"/>
              </w:rPr>
              <w:t xml:space="preserve"> 20 skolēni.</w:t>
            </w:r>
          </w:p>
        </w:tc>
      </w:tr>
      <w:tr w:rsidR="00C5496C" w:rsidRPr="0045424F" w14:paraId="763F6665" w14:textId="77777777" w:rsidTr="00D82C50">
        <w:trPr>
          <w:trHeight w:val="482"/>
        </w:trPr>
        <w:tc>
          <w:tcPr>
            <w:tcW w:w="1276" w:type="dxa"/>
          </w:tcPr>
          <w:p w14:paraId="7C2309B7" w14:textId="77777777" w:rsidR="00C5496C" w:rsidRPr="00EC717E" w:rsidRDefault="00C5496C" w:rsidP="00C5496C">
            <w:pPr>
              <w:rPr>
                <w:rFonts w:cs="Times New Roman"/>
                <w:sz w:val="20"/>
                <w:szCs w:val="20"/>
              </w:rPr>
            </w:pPr>
          </w:p>
          <w:p w14:paraId="6738A458" w14:textId="77777777" w:rsidR="00C5496C" w:rsidRPr="00EC717E" w:rsidRDefault="00C5496C" w:rsidP="00C5496C">
            <w:pPr>
              <w:rPr>
                <w:rFonts w:cs="Times New Roman"/>
                <w:sz w:val="20"/>
                <w:szCs w:val="20"/>
              </w:rPr>
            </w:pPr>
          </w:p>
          <w:p w14:paraId="0305AF58" w14:textId="77777777" w:rsidR="00C5496C" w:rsidRPr="00EC717E" w:rsidRDefault="00C5496C" w:rsidP="00C5496C">
            <w:pPr>
              <w:rPr>
                <w:rFonts w:cs="Times New Roman"/>
                <w:sz w:val="20"/>
                <w:szCs w:val="20"/>
              </w:rPr>
            </w:pPr>
            <w:r w:rsidRPr="00EC717E">
              <w:rPr>
                <w:rFonts w:cs="Times New Roman"/>
                <w:sz w:val="20"/>
                <w:szCs w:val="20"/>
              </w:rPr>
              <w:t>Apraksts</w:t>
            </w:r>
          </w:p>
        </w:tc>
        <w:tc>
          <w:tcPr>
            <w:tcW w:w="9781" w:type="dxa"/>
          </w:tcPr>
          <w:p w14:paraId="0C24819D" w14:textId="21F00D58" w:rsidR="00C5496C" w:rsidRDefault="00175642" w:rsidP="00C5496C">
            <w:pPr>
              <w:jc w:val="both"/>
              <w:rPr>
                <w:sz w:val="24"/>
                <w:szCs w:val="24"/>
              </w:rPr>
            </w:pPr>
            <w:r>
              <w:rPr>
                <w:sz w:val="24"/>
                <w:szCs w:val="24"/>
              </w:rPr>
              <w:t xml:space="preserve">Šķirošanas stafete norisināsies </w:t>
            </w:r>
            <w:r w:rsidR="00D82C50">
              <w:rPr>
                <w:sz w:val="24"/>
                <w:szCs w:val="24"/>
              </w:rPr>
              <w:t xml:space="preserve">2017. gada 12. maijā, </w:t>
            </w:r>
            <w:r w:rsidR="00C5496C" w:rsidRPr="00C5496C">
              <w:rPr>
                <w:sz w:val="24"/>
                <w:szCs w:val="24"/>
              </w:rPr>
              <w:t xml:space="preserve">kur noslēguma pasākumā sacensību formā piedalās kopumā 12 komandas, no </w:t>
            </w:r>
            <w:r>
              <w:rPr>
                <w:sz w:val="24"/>
                <w:szCs w:val="24"/>
              </w:rPr>
              <w:t>katras vecumu grupas 4 komandas</w:t>
            </w:r>
            <w:r w:rsidR="00C5496C" w:rsidRPr="00C5496C">
              <w:rPr>
                <w:sz w:val="24"/>
                <w:szCs w:val="24"/>
              </w:rPr>
              <w:t xml:space="preserve">. </w:t>
            </w:r>
            <w:r w:rsidR="00D82C50">
              <w:rPr>
                <w:sz w:val="24"/>
                <w:szCs w:val="24"/>
              </w:rPr>
              <w:t xml:space="preserve">Šķirošanas stafetes norises vieta tiks precizēta un par to skolas tiks informētas atsevišķi. </w:t>
            </w:r>
            <w:r w:rsidR="00C5496C" w:rsidRPr="00C5496C">
              <w:rPr>
                <w:sz w:val="24"/>
                <w:szCs w:val="24"/>
              </w:rPr>
              <w:t>Šķirošanas stafet</w:t>
            </w:r>
            <w:r w:rsidR="008A3A2C">
              <w:rPr>
                <w:sz w:val="24"/>
                <w:szCs w:val="24"/>
              </w:rPr>
              <w:t>es</w:t>
            </w:r>
            <w:r w:rsidR="00C5496C" w:rsidRPr="00C5496C">
              <w:rPr>
                <w:sz w:val="24"/>
                <w:szCs w:val="24"/>
              </w:rPr>
              <w:t xml:space="preserve"> laikā atraktīvā veidā sacensību dalībniekiem un to atbalstītājiem tiks parādīti pareizas atkritumu apsaimniekošanas pamatprincipi. Iegūtās zināšanas būs jāparāda, vei</w:t>
            </w:r>
            <w:r w:rsidR="00C5496C">
              <w:rPr>
                <w:sz w:val="24"/>
                <w:szCs w:val="24"/>
              </w:rPr>
              <w:t>cot dažādus uzdevumus komandās.</w:t>
            </w:r>
          </w:p>
          <w:p w14:paraId="6F8D11D1" w14:textId="77777777" w:rsidR="00175642" w:rsidRDefault="00175642" w:rsidP="00C5496C">
            <w:pPr>
              <w:jc w:val="both"/>
              <w:rPr>
                <w:sz w:val="24"/>
                <w:szCs w:val="24"/>
              </w:rPr>
            </w:pPr>
            <w:r>
              <w:rPr>
                <w:sz w:val="24"/>
                <w:szCs w:val="24"/>
              </w:rPr>
              <w:t>Šķirošanas stafetes pasākuma laikā tiks apbalvoti gan galveno balvu ieguvēji</w:t>
            </w:r>
            <w:r w:rsidR="00D82C50">
              <w:rPr>
                <w:sz w:val="24"/>
                <w:szCs w:val="24"/>
              </w:rPr>
              <w:t xml:space="preserve"> (3 galveno balvu ieguvēji)</w:t>
            </w:r>
            <w:r>
              <w:rPr>
                <w:sz w:val="24"/>
                <w:szCs w:val="24"/>
              </w:rPr>
              <w:t>, gan arī 1. posma individuālo balvu saņēmēji. Pasākumā darbosies arī radošā darbnīca.</w:t>
            </w:r>
          </w:p>
          <w:p w14:paraId="11F16F16" w14:textId="77777777" w:rsidR="00C5496C" w:rsidRPr="00C5496C" w:rsidRDefault="00C5496C" w:rsidP="00C5496C">
            <w:pPr>
              <w:jc w:val="both"/>
              <w:rPr>
                <w:sz w:val="24"/>
                <w:szCs w:val="24"/>
              </w:rPr>
            </w:pPr>
            <w:r>
              <w:t xml:space="preserve"> </w:t>
            </w:r>
          </w:p>
        </w:tc>
      </w:tr>
      <w:tr w:rsidR="00C5496C" w:rsidRPr="0045424F" w14:paraId="0A378F42" w14:textId="77777777" w:rsidTr="00D82C50">
        <w:trPr>
          <w:trHeight w:val="2249"/>
        </w:trPr>
        <w:tc>
          <w:tcPr>
            <w:tcW w:w="1276" w:type="dxa"/>
          </w:tcPr>
          <w:p w14:paraId="794834DD" w14:textId="291685F4" w:rsidR="00C5496C" w:rsidRPr="00EC717E" w:rsidRDefault="00275A9F" w:rsidP="00C5496C">
            <w:pPr>
              <w:rPr>
                <w:rFonts w:cs="Times New Roman"/>
                <w:sz w:val="20"/>
                <w:szCs w:val="20"/>
              </w:rPr>
            </w:pPr>
            <w:r>
              <w:rPr>
                <w:rFonts w:cs="Times New Roman"/>
                <w:sz w:val="20"/>
                <w:szCs w:val="20"/>
              </w:rPr>
              <w:t>Balvu fonds</w:t>
            </w:r>
          </w:p>
        </w:tc>
        <w:tc>
          <w:tcPr>
            <w:tcW w:w="9781" w:type="dxa"/>
          </w:tcPr>
          <w:p w14:paraId="6220EC02" w14:textId="77777777" w:rsidR="00C5496C" w:rsidRDefault="00C5496C" w:rsidP="00C5496C">
            <w:pPr>
              <w:pStyle w:val="Pamatteksts2"/>
              <w:rPr>
                <w:rFonts w:asciiTheme="minorHAnsi" w:hAnsiTheme="minorHAnsi"/>
                <w:sz w:val="22"/>
                <w:szCs w:val="22"/>
              </w:rPr>
            </w:pPr>
            <w:r w:rsidRPr="00182594">
              <w:rPr>
                <w:rFonts w:asciiTheme="minorHAnsi" w:hAnsiTheme="minorHAnsi"/>
                <w:i/>
                <w:sz w:val="22"/>
                <w:szCs w:val="22"/>
              </w:rPr>
              <w:t xml:space="preserve">Šķirošanas </w:t>
            </w:r>
            <w:r>
              <w:rPr>
                <w:rFonts w:asciiTheme="minorHAnsi" w:hAnsiTheme="minorHAnsi"/>
                <w:i/>
                <w:sz w:val="22"/>
                <w:szCs w:val="22"/>
              </w:rPr>
              <w:t>stafete</w:t>
            </w:r>
            <w:r w:rsidRPr="00182594">
              <w:rPr>
                <w:rFonts w:asciiTheme="minorHAnsi" w:hAnsiTheme="minorHAnsi"/>
                <w:sz w:val="22"/>
                <w:szCs w:val="22"/>
              </w:rPr>
              <w:t xml:space="preserve">: galvenā balva – </w:t>
            </w:r>
            <w:r>
              <w:rPr>
                <w:rFonts w:asciiTheme="minorHAnsi" w:hAnsiTheme="minorHAnsi"/>
                <w:sz w:val="22"/>
                <w:szCs w:val="22"/>
              </w:rPr>
              <w:t>katrā no vecuma grupām tiek noskaidrots viens uzvarētājs vecuma grupā:</w:t>
            </w:r>
          </w:p>
          <w:p w14:paraId="240AEDF5" w14:textId="77777777" w:rsidR="00C5496C" w:rsidRPr="008A707C" w:rsidRDefault="00C5496C" w:rsidP="00175642">
            <w:pPr>
              <w:pStyle w:val="Pamatteksts2"/>
              <w:numPr>
                <w:ilvl w:val="0"/>
                <w:numId w:val="14"/>
              </w:numPr>
              <w:tabs>
                <w:tab w:val="clear" w:pos="426"/>
                <w:tab w:val="left" w:pos="176"/>
              </w:tabs>
              <w:ind w:left="176" w:hanging="176"/>
              <w:rPr>
                <w:rFonts w:asciiTheme="minorHAnsi" w:hAnsiTheme="minorHAnsi"/>
                <w:sz w:val="22"/>
                <w:szCs w:val="22"/>
              </w:rPr>
            </w:pPr>
            <w:r w:rsidRPr="008A707C">
              <w:rPr>
                <w:rFonts w:asciiTheme="minorHAnsi" w:hAnsiTheme="minorHAnsi"/>
                <w:sz w:val="22"/>
                <w:szCs w:val="22"/>
              </w:rPr>
              <w:t xml:space="preserve">no 1.- 4. klasei - transporta pakalpojumu apmaksa uzvarētājklases skolas ekskursijai </w:t>
            </w:r>
            <w:r>
              <w:rPr>
                <w:rFonts w:asciiTheme="minorHAnsi" w:hAnsiTheme="minorHAnsi"/>
                <w:sz w:val="22"/>
                <w:szCs w:val="22"/>
              </w:rPr>
              <w:t>350</w:t>
            </w:r>
            <w:r w:rsidRPr="008A707C">
              <w:rPr>
                <w:rFonts w:asciiTheme="minorHAnsi" w:hAnsiTheme="minorHAnsi"/>
                <w:sz w:val="22"/>
                <w:szCs w:val="22"/>
              </w:rPr>
              <w:t xml:space="preserve"> EUR (t.sk. PVN) </w:t>
            </w:r>
            <w:r>
              <w:rPr>
                <w:rFonts w:asciiTheme="minorHAnsi" w:hAnsiTheme="minorHAnsi"/>
                <w:sz w:val="22"/>
                <w:szCs w:val="22"/>
              </w:rPr>
              <w:t>vērtībā;</w:t>
            </w:r>
          </w:p>
          <w:p w14:paraId="525792B0" w14:textId="77777777" w:rsidR="00C5496C" w:rsidRPr="008A707C" w:rsidRDefault="00C5496C" w:rsidP="00175642">
            <w:pPr>
              <w:pStyle w:val="Pamatteksts2"/>
              <w:numPr>
                <w:ilvl w:val="0"/>
                <w:numId w:val="14"/>
              </w:numPr>
              <w:tabs>
                <w:tab w:val="clear" w:pos="426"/>
                <w:tab w:val="left" w:pos="176"/>
              </w:tabs>
              <w:ind w:left="176" w:hanging="176"/>
              <w:rPr>
                <w:rFonts w:asciiTheme="minorHAnsi" w:hAnsiTheme="minorHAnsi"/>
                <w:sz w:val="22"/>
                <w:szCs w:val="22"/>
              </w:rPr>
            </w:pPr>
            <w:r w:rsidRPr="008A707C">
              <w:rPr>
                <w:rFonts w:asciiTheme="minorHAnsi" w:hAnsiTheme="minorHAnsi"/>
                <w:sz w:val="22"/>
                <w:szCs w:val="22"/>
              </w:rPr>
              <w:t xml:space="preserve">no 5.-9. klasei - transporta pakalpojumu apmaksa uzvarētājklases skolas ekskursijai </w:t>
            </w:r>
            <w:r>
              <w:rPr>
                <w:rFonts w:asciiTheme="minorHAnsi" w:hAnsiTheme="minorHAnsi"/>
                <w:sz w:val="22"/>
                <w:szCs w:val="22"/>
              </w:rPr>
              <w:t>350</w:t>
            </w:r>
            <w:r w:rsidRPr="008A707C">
              <w:rPr>
                <w:rFonts w:asciiTheme="minorHAnsi" w:hAnsiTheme="minorHAnsi"/>
                <w:sz w:val="22"/>
                <w:szCs w:val="22"/>
              </w:rPr>
              <w:t xml:space="preserve"> EUR (t.sk. PVN) </w:t>
            </w:r>
            <w:r>
              <w:rPr>
                <w:rFonts w:asciiTheme="minorHAnsi" w:hAnsiTheme="minorHAnsi"/>
                <w:sz w:val="22"/>
                <w:szCs w:val="22"/>
              </w:rPr>
              <w:t>vērtībā;</w:t>
            </w:r>
          </w:p>
          <w:p w14:paraId="04A35D1B" w14:textId="2A8A5CF6" w:rsidR="00C5496C" w:rsidRPr="00D82C50" w:rsidRDefault="00C5496C" w:rsidP="009A1619">
            <w:pPr>
              <w:pStyle w:val="Pamatteksts2"/>
              <w:numPr>
                <w:ilvl w:val="0"/>
                <w:numId w:val="14"/>
              </w:numPr>
              <w:tabs>
                <w:tab w:val="clear" w:pos="426"/>
                <w:tab w:val="left" w:pos="176"/>
              </w:tabs>
              <w:ind w:left="176" w:hanging="176"/>
              <w:rPr>
                <w:rFonts w:asciiTheme="minorHAnsi" w:hAnsiTheme="minorHAnsi"/>
                <w:sz w:val="22"/>
                <w:szCs w:val="22"/>
              </w:rPr>
            </w:pPr>
            <w:r w:rsidRPr="008A707C">
              <w:rPr>
                <w:rFonts w:asciiTheme="minorHAnsi" w:hAnsiTheme="minorHAnsi"/>
                <w:sz w:val="22"/>
                <w:szCs w:val="22"/>
              </w:rPr>
              <w:t xml:space="preserve">10.-12. klasei - transporta pakalpojumu apmaksa uzvarētājklases skolas ekskursijai </w:t>
            </w:r>
            <w:r>
              <w:rPr>
                <w:rFonts w:asciiTheme="minorHAnsi" w:hAnsiTheme="minorHAnsi"/>
                <w:sz w:val="22"/>
                <w:szCs w:val="22"/>
              </w:rPr>
              <w:t>350</w:t>
            </w:r>
            <w:r w:rsidRPr="008A707C">
              <w:rPr>
                <w:rFonts w:asciiTheme="minorHAnsi" w:hAnsiTheme="minorHAnsi"/>
                <w:sz w:val="22"/>
                <w:szCs w:val="22"/>
              </w:rPr>
              <w:t xml:space="preserve"> EUR (t.sk. PVN) vērtībā</w:t>
            </w:r>
          </w:p>
        </w:tc>
      </w:tr>
      <w:tr w:rsidR="00C5496C" w:rsidRPr="0045424F" w14:paraId="5EA00FE2" w14:textId="77777777" w:rsidTr="00D82C50">
        <w:trPr>
          <w:trHeight w:val="482"/>
        </w:trPr>
        <w:tc>
          <w:tcPr>
            <w:tcW w:w="1276" w:type="dxa"/>
          </w:tcPr>
          <w:p w14:paraId="107F7E2B" w14:textId="77777777" w:rsidR="00C5496C" w:rsidRPr="00EC717E" w:rsidRDefault="00C5496C" w:rsidP="00C5496C">
            <w:pPr>
              <w:rPr>
                <w:rFonts w:cs="Times New Roman"/>
                <w:sz w:val="20"/>
                <w:szCs w:val="20"/>
              </w:rPr>
            </w:pPr>
            <w:r w:rsidRPr="00EC717E">
              <w:rPr>
                <w:sz w:val="20"/>
                <w:szCs w:val="20"/>
              </w:rPr>
              <w:t>Konkursa norises laiks</w:t>
            </w:r>
          </w:p>
        </w:tc>
        <w:tc>
          <w:tcPr>
            <w:tcW w:w="9781" w:type="dxa"/>
          </w:tcPr>
          <w:p w14:paraId="0617EB07" w14:textId="77777777" w:rsidR="00C5496C" w:rsidRDefault="00D82C50" w:rsidP="00D82C50">
            <w:pPr>
              <w:rPr>
                <w:rFonts w:cs="Times New Roman"/>
                <w:sz w:val="24"/>
                <w:szCs w:val="24"/>
              </w:rPr>
            </w:pPr>
            <w:r>
              <w:rPr>
                <w:rFonts w:cs="Times New Roman"/>
                <w:sz w:val="24"/>
                <w:szCs w:val="24"/>
              </w:rPr>
              <w:t>2.posms norisināsies 12. maijā</w:t>
            </w:r>
            <w:r w:rsidR="00C5496C">
              <w:rPr>
                <w:rFonts w:cs="Times New Roman"/>
                <w:sz w:val="24"/>
                <w:szCs w:val="24"/>
              </w:rPr>
              <w:t xml:space="preserve">. </w:t>
            </w:r>
          </w:p>
        </w:tc>
      </w:tr>
    </w:tbl>
    <w:p w14:paraId="3D8E2E9D" w14:textId="77777777" w:rsidR="00E46FA9" w:rsidRPr="00C5496C" w:rsidRDefault="00E46FA9" w:rsidP="00D82C50"/>
    <w:sectPr w:rsidR="00E46FA9" w:rsidRPr="00C5496C" w:rsidSect="00D82C50">
      <w:pgSz w:w="11906" w:h="16838"/>
      <w:pgMar w:top="510" w:right="794"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54CC"/>
    <w:multiLevelType w:val="hybridMultilevel"/>
    <w:tmpl w:val="B5842D7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3195A18"/>
    <w:multiLevelType w:val="hybridMultilevel"/>
    <w:tmpl w:val="90DCB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CF63A5"/>
    <w:multiLevelType w:val="hybridMultilevel"/>
    <w:tmpl w:val="30BAC0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D37152"/>
    <w:multiLevelType w:val="hybridMultilevel"/>
    <w:tmpl w:val="5D9EF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7F4EC4"/>
    <w:multiLevelType w:val="hybridMultilevel"/>
    <w:tmpl w:val="1B54C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F80D0D"/>
    <w:multiLevelType w:val="hybridMultilevel"/>
    <w:tmpl w:val="35E276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036474"/>
    <w:multiLevelType w:val="hybridMultilevel"/>
    <w:tmpl w:val="34DA0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E833DD"/>
    <w:multiLevelType w:val="hybridMultilevel"/>
    <w:tmpl w:val="0032C226"/>
    <w:lvl w:ilvl="0" w:tplc="487E7D8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206912"/>
    <w:multiLevelType w:val="hybridMultilevel"/>
    <w:tmpl w:val="57C6A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E7339F"/>
    <w:multiLevelType w:val="hybridMultilevel"/>
    <w:tmpl w:val="635C4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DB6DEF"/>
    <w:multiLevelType w:val="hybridMultilevel"/>
    <w:tmpl w:val="1B54C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68228B"/>
    <w:multiLevelType w:val="hybridMultilevel"/>
    <w:tmpl w:val="D5106F86"/>
    <w:lvl w:ilvl="0" w:tplc="D0D03516">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F738A5"/>
    <w:multiLevelType w:val="hybridMultilevel"/>
    <w:tmpl w:val="57C6A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495D7F"/>
    <w:multiLevelType w:val="hybridMultilevel"/>
    <w:tmpl w:val="A4B40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2615ED"/>
    <w:multiLevelType w:val="hybridMultilevel"/>
    <w:tmpl w:val="ABAC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F203FE"/>
    <w:multiLevelType w:val="hybridMultilevel"/>
    <w:tmpl w:val="34DA0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E35088"/>
    <w:multiLevelType w:val="hybridMultilevel"/>
    <w:tmpl w:val="92044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6"/>
  </w:num>
  <w:num w:numId="5">
    <w:abstractNumId w:val="2"/>
  </w:num>
  <w:num w:numId="6">
    <w:abstractNumId w:val="13"/>
  </w:num>
  <w:num w:numId="7">
    <w:abstractNumId w:val="15"/>
  </w:num>
  <w:num w:numId="8">
    <w:abstractNumId w:val="14"/>
  </w:num>
  <w:num w:numId="9">
    <w:abstractNumId w:val="5"/>
  </w:num>
  <w:num w:numId="10">
    <w:abstractNumId w:val="10"/>
  </w:num>
  <w:num w:numId="11">
    <w:abstractNumId w:val="11"/>
  </w:num>
  <w:num w:numId="12">
    <w:abstractNumId w:val="7"/>
  </w:num>
  <w:num w:numId="13">
    <w:abstractNumId w:val="12"/>
  </w:num>
  <w:num w:numId="14">
    <w:abstractNumId w:val="0"/>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E5"/>
    <w:rsid w:val="00034727"/>
    <w:rsid w:val="00043E60"/>
    <w:rsid w:val="0007073B"/>
    <w:rsid w:val="00073C08"/>
    <w:rsid w:val="000A78EB"/>
    <w:rsid w:val="000B02D6"/>
    <w:rsid w:val="000C563B"/>
    <w:rsid w:val="00161A80"/>
    <w:rsid w:val="00175642"/>
    <w:rsid w:val="00182594"/>
    <w:rsid w:val="00196D8B"/>
    <w:rsid w:val="001D3F7A"/>
    <w:rsid w:val="00200975"/>
    <w:rsid w:val="00212C7D"/>
    <w:rsid w:val="00275A9F"/>
    <w:rsid w:val="003001F8"/>
    <w:rsid w:val="003813EC"/>
    <w:rsid w:val="003B0ED9"/>
    <w:rsid w:val="003B669E"/>
    <w:rsid w:val="003C200F"/>
    <w:rsid w:val="003E5C73"/>
    <w:rsid w:val="004003CD"/>
    <w:rsid w:val="004071D8"/>
    <w:rsid w:val="004240C0"/>
    <w:rsid w:val="00432E71"/>
    <w:rsid w:val="0045424F"/>
    <w:rsid w:val="00482115"/>
    <w:rsid w:val="004B7457"/>
    <w:rsid w:val="004E393E"/>
    <w:rsid w:val="00507297"/>
    <w:rsid w:val="00573BFB"/>
    <w:rsid w:val="00582905"/>
    <w:rsid w:val="00595210"/>
    <w:rsid w:val="005A7EC6"/>
    <w:rsid w:val="005C1DD2"/>
    <w:rsid w:val="00617D2B"/>
    <w:rsid w:val="00656D83"/>
    <w:rsid w:val="00663220"/>
    <w:rsid w:val="00664FDA"/>
    <w:rsid w:val="00682766"/>
    <w:rsid w:val="00685E64"/>
    <w:rsid w:val="006E3EE5"/>
    <w:rsid w:val="0073222C"/>
    <w:rsid w:val="00832483"/>
    <w:rsid w:val="008476DD"/>
    <w:rsid w:val="0085034E"/>
    <w:rsid w:val="00857560"/>
    <w:rsid w:val="008A3A2C"/>
    <w:rsid w:val="008A5510"/>
    <w:rsid w:val="008A707C"/>
    <w:rsid w:val="00921A44"/>
    <w:rsid w:val="00921FCF"/>
    <w:rsid w:val="00945669"/>
    <w:rsid w:val="00962964"/>
    <w:rsid w:val="009A1619"/>
    <w:rsid w:val="009F3344"/>
    <w:rsid w:val="009F75C4"/>
    <w:rsid w:val="00A0573A"/>
    <w:rsid w:val="00A3186E"/>
    <w:rsid w:val="00A60E6F"/>
    <w:rsid w:val="00AD04EF"/>
    <w:rsid w:val="00AF1EBB"/>
    <w:rsid w:val="00AF4C03"/>
    <w:rsid w:val="00B271FA"/>
    <w:rsid w:val="00B51DAA"/>
    <w:rsid w:val="00B859CE"/>
    <w:rsid w:val="00BA1E55"/>
    <w:rsid w:val="00BC6EAA"/>
    <w:rsid w:val="00BC7544"/>
    <w:rsid w:val="00BD49DE"/>
    <w:rsid w:val="00C5496C"/>
    <w:rsid w:val="00C644C4"/>
    <w:rsid w:val="00D766BB"/>
    <w:rsid w:val="00D82C50"/>
    <w:rsid w:val="00D90624"/>
    <w:rsid w:val="00DA2886"/>
    <w:rsid w:val="00E206AB"/>
    <w:rsid w:val="00E46FA9"/>
    <w:rsid w:val="00E50B3C"/>
    <w:rsid w:val="00E841E8"/>
    <w:rsid w:val="00EA2EB4"/>
    <w:rsid w:val="00EC717E"/>
    <w:rsid w:val="00EF2CB9"/>
    <w:rsid w:val="00F473C5"/>
    <w:rsid w:val="00F4783A"/>
    <w:rsid w:val="00F65CDB"/>
    <w:rsid w:val="00FA324C"/>
    <w:rsid w:val="00FD7362"/>
    <w:rsid w:val="00FE0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E581"/>
  <w15:docId w15:val="{2CC084E5-1BF5-4E47-8816-0C60C4CD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717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003CD"/>
    <w:pPr>
      <w:ind w:left="720"/>
      <w:contextualSpacing/>
    </w:pPr>
  </w:style>
  <w:style w:type="character" w:styleId="Hipersaite">
    <w:name w:val="Hyperlink"/>
    <w:basedOn w:val="Noklusjumarindkopasfonts"/>
    <w:uiPriority w:val="99"/>
    <w:unhideWhenUsed/>
    <w:rsid w:val="00EF2CB9"/>
    <w:rPr>
      <w:color w:val="0563C1" w:themeColor="hyperlink"/>
      <w:u w:val="single"/>
    </w:rPr>
  </w:style>
  <w:style w:type="paragraph" w:styleId="Pamatteksts2">
    <w:name w:val="Body Text 2"/>
    <w:basedOn w:val="Parasts"/>
    <w:link w:val="Pamatteksts2Rakstz"/>
    <w:rsid w:val="00EF2CB9"/>
    <w:pPr>
      <w:tabs>
        <w:tab w:val="left" w:pos="426"/>
      </w:tabs>
      <w:spacing w:after="0" w:line="240" w:lineRule="auto"/>
      <w:jc w:val="both"/>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rsid w:val="00EF2CB9"/>
    <w:rPr>
      <w:rFonts w:ascii="Times New Roman" w:eastAsia="Times New Roman" w:hAnsi="Times New Roman" w:cs="Times New Roman"/>
      <w:sz w:val="24"/>
      <w:szCs w:val="24"/>
    </w:rPr>
  </w:style>
  <w:style w:type="paragraph" w:styleId="Pamatteksts">
    <w:name w:val="Body Text"/>
    <w:basedOn w:val="Parasts"/>
    <w:link w:val="PamattekstsRakstz"/>
    <w:uiPriority w:val="99"/>
    <w:semiHidden/>
    <w:unhideWhenUsed/>
    <w:rsid w:val="00BC6EAA"/>
    <w:pPr>
      <w:spacing w:after="120"/>
    </w:pPr>
  </w:style>
  <w:style w:type="character" w:customStyle="1" w:styleId="PamattekstsRakstz">
    <w:name w:val="Pamatteksts Rakstz."/>
    <w:basedOn w:val="Noklusjumarindkopasfonts"/>
    <w:link w:val="Pamatteksts"/>
    <w:uiPriority w:val="99"/>
    <w:semiHidden/>
    <w:rsid w:val="00BC6EAA"/>
  </w:style>
  <w:style w:type="character" w:styleId="Komentraatsauce">
    <w:name w:val="annotation reference"/>
    <w:basedOn w:val="Noklusjumarindkopasfonts"/>
    <w:uiPriority w:val="99"/>
    <w:semiHidden/>
    <w:unhideWhenUsed/>
    <w:rsid w:val="00582905"/>
    <w:rPr>
      <w:sz w:val="16"/>
      <w:szCs w:val="16"/>
    </w:rPr>
  </w:style>
  <w:style w:type="paragraph" w:styleId="Komentrateksts">
    <w:name w:val="annotation text"/>
    <w:basedOn w:val="Parasts"/>
    <w:link w:val="KomentratekstsRakstz"/>
    <w:uiPriority w:val="99"/>
    <w:semiHidden/>
    <w:unhideWhenUsed/>
    <w:rsid w:val="005829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82905"/>
    <w:rPr>
      <w:sz w:val="20"/>
      <w:szCs w:val="20"/>
    </w:rPr>
  </w:style>
  <w:style w:type="paragraph" w:styleId="Balonteksts">
    <w:name w:val="Balloon Text"/>
    <w:basedOn w:val="Parasts"/>
    <w:link w:val="BalontekstsRakstz"/>
    <w:uiPriority w:val="99"/>
    <w:semiHidden/>
    <w:unhideWhenUsed/>
    <w:rsid w:val="0058290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2905"/>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C644C4"/>
    <w:rPr>
      <w:b/>
      <w:bCs/>
    </w:rPr>
  </w:style>
  <w:style w:type="character" w:customStyle="1" w:styleId="KomentratmaRakstz">
    <w:name w:val="Komentāra tēma Rakstz."/>
    <w:basedOn w:val="KomentratekstsRakstz"/>
    <w:link w:val="Komentratma"/>
    <w:uiPriority w:val="99"/>
    <w:semiHidden/>
    <w:rsid w:val="00C644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1878">
      <w:bodyDiv w:val="1"/>
      <w:marLeft w:val="0"/>
      <w:marRight w:val="0"/>
      <w:marTop w:val="0"/>
      <w:marBottom w:val="0"/>
      <w:divBdr>
        <w:top w:val="none" w:sz="0" w:space="0" w:color="auto"/>
        <w:left w:val="none" w:sz="0" w:space="0" w:color="auto"/>
        <w:bottom w:val="none" w:sz="0" w:space="0" w:color="auto"/>
        <w:right w:val="none" w:sz="0" w:space="0" w:color="auto"/>
      </w:divBdr>
    </w:div>
    <w:div w:id="1197351545">
      <w:bodyDiv w:val="1"/>
      <w:marLeft w:val="0"/>
      <w:marRight w:val="0"/>
      <w:marTop w:val="0"/>
      <w:marBottom w:val="0"/>
      <w:divBdr>
        <w:top w:val="none" w:sz="0" w:space="0" w:color="auto"/>
        <w:left w:val="none" w:sz="0" w:space="0" w:color="auto"/>
        <w:bottom w:val="none" w:sz="0" w:space="0" w:color="auto"/>
        <w:right w:val="none" w:sz="0" w:space="0" w:color="auto"/>
      </w:divBdr>
    </w:div>
    <w:div w:id="20138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lais.lv" TargetMode="External"/><Relationship Id="rId13" Type="http://schemas.openxmlformats.org/officeDocument/2006/relationships/hyperlink" Target="http://www.failiem.lv" TargetMode="External"/><Relationship Id="rId3" Type="http://schemas.openxmlformats.org/officeDocument/2006/relationships/styles" Target="styles.xml"/><Relationship Id="rId7" Type="http://schemas.openxmlformats.org/officeDocument/2006/relationships/hyperlink" Target="http://www.ventspils.lv" TargetMode="External"/><Relationship Id="rId12" Type="http://schemas.openxmlformats.org/officeDocument/2006/relationships/hyperlink" Target="http://www.youtub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lk.lv" TargetMode="External"/><Relationship Id="rId11" Type="http://schemas.openxmlformats.org/officeDocument/2006/relationships/hyperlink" Target="mailto:vlk@ventspils.lv" TargetMode="External"/><Relationship Id="rId5" Type="http://schemas.openxmlformats.org/officeDocument/2006/relationships/webSettings" Target="webSettings.xml"/><Relationship Id="rId15" Type="http://schemas.openxmlformats.org/officeDocument/2006/relationships/hyperlink" Target="mailto:vlk@ventspils.lv" TargetMode="Externa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mailto:vlk@ventspils.lv" TargetMode="External"/><Relationship Id="rId14" Type="http://schemas.openxmlformats.org/officeDocument/2006/relationships/hyperlink" Target="http://www.wetransfer.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818A-E9AB-40C3-93FB-B4DA7E13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6096</Words>
  <Characters>3476</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firma</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Mičule</dc:creator>
  <cp:lastModifiedBy>Inese Mičule</cp:lastModifiedBy>
  <cp:revision>2</cp:revision>
  <dcterms:created xsi:type="dcterms:W3CDTF">2017-03-21T07:36:00Z</dcterms:created>
  <dcterms:modified xsi:type="dcterms:W3CDTF">2017-03-21T07:36:00Z</dcterms:modified>
</cp:coreProperties>
</file>